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8C16B" w14:textId="06CC040E" w:rsidR="008E4BFB" w:rsidRPr="00984D16" w:rsidRDefault="00A17C63" w:rsidP="00984D16">
      <w:pPr>
        <w:spacing w:after="0" w:line="276" w:lineRule="auto"/>
        <w:jc w:val="center"/>
        <w:rPr>
          <w:b/>
          <w:bCs/>
          <w:color w:val="002060"/>
          <w:sz w:val="24"/>
          <w:szCs w:val="24"/>
        </w:rPr>
      </w:pPr>
      <w:r w:rsidRPr="00984D16">
        <w:rPr>
          <w:b/>
          <w:bCs/>
          <w:color w:val="002060"/>
          <w:sz w:val="24"/>
          <w:szCs w:val="24"/>
        </w:rPr>
        <w:t>GESTIONE DELL’INFORMAZIONE AZIENDALE</w:t>
      </w:r>
    </w:p>
    <w:p w14:paraId="28D18D04" w14:textId="6CE7EB9E" w:rsidR="008E4BFB" w:rsidRPr="00984D16" w:rsidRDefault="00F03ACC" w:rsidP="00984D16">
      <w:pPr>
        <w:spacing w:after="0" w:line="276" w:lineRule="auto"/>
        <w:jc w:val="center"/>
        <w:rPr>
          <w:b/>
          <w:bCs/>
          <w:color w:val="002060"/>
          <w:sz w:val="24"/>
          <w:szCs w:val="24"/>
        </w:rPr>
      </w:pPr>
      <w:r>
        <w:rPr>
          <w:b/>
          <w:bCs/>
          <w:color w:val="002060"/>
          <w:sz w:val="24"/>
          <w:szCs w:val="24"/>
        </w:rPr>
        <w:t>SECONDO</w:t>
      </w:r>
      <w:r w:rsidR="00984D16">
        <w:rPr>
          <w:b/>
          <w:bCs/>
          <w:color w:val="002060"/>
          <w:sz w:val="24"/>
          <w:szCs w:val="24"/>
        </w:rPr>
        <w:t xml:space="preserve"> </w:t>
      </w:r>
      <w:r w:rsidR="00D93455" w:rsidRPr="00984D16">
        <w:rPr>
          <w:b/>
          <w:bCs/>
          <w:color w:val="002060"/>
          <w:sz w:val="24"/>
          <w:szCs w:val="24"/>
        </w:rPr>
        <w:t xml:space="preserve">APPELLO SESSIONE </w:t>
      </w:r>
      <w:r w:rsidR="00CD02E4">
        <w:rPr>
          <w:b/>
          <w:bCs/>
          <w:color w:val="002060"/>
          <w:sz w:val="24"/>
          <w:szCs w:val="24"/>
        </w:rPr>
        <w:t>AUTUNNALE</w:t>
      </w:r>
    </w:p>
    <w:p w14:paraId="133824A5" w14:textId="2BE04B25" w:rsidR="00A17C63" w:rsidRPr="00CD07F4" w:rsidRDefault="00A17C63" w:rsidP="00984D16">
      <w:pPr>
        <w:spacing w:after="0" w:line="276" w:lineRule="auto"/>
        <w:jc w:val="center"/>
        <w:rPr>
          <w:b/>
          <w:bCs/>
          <w:color w:val="002060"/>
          <w:sz w:val="24"/>
          <w:szCs w:val="24"/>
        </w:rPr>
      </w:pPr>
      <w:r w:rsidRPr="00CD07F4">
        <w:rPr>
          <w:b/>
          <w:bCs/>
          <w:color w:val="002060"/>
          <w:sz w:val="24"/>
          <w:szCs w:val="24"/>
        </w:rPr>
        <w:t>Laure</w:t>
      </w:r>
      <w:r w:rsidR="00C0306D" w:rsidRPr="00CD07F4">
        <w:rPr>
          <w:b/>
          <w:bCs/>
          <w:color w:val="002060"/>
          <w:sz w:val="24"/>
          <w:szCs w:val="24"/>
        </w:rPr>
        <w:t>a</w:t>
      </w:r>
      <w:r w:rsidRPr="00CD07F4">
        <w:rPr>
          <w:b/>
          <w:bCs/>
          <w:color w:val="002060"/>
          <w:sz w:val="24"/>
          <w:szCs w:val="24"/>
        </w:rPr>
        <w:t xml:space="preserve"> magistrale in ingegneria gestionale – Università di Parma</w:t>
      </w:r>
    </w:p>
    <w:p w14:paraId="3C7A9271" w14:textId="5DC94348" w:rsidR="0012771C" w:rsidRPr="00CD07F4" w:rsidRDefault="00CD07F4" w:rsidP="008216E0">
      <w:pPr>
        <w:spacing w:before="360" w:after="120" w:line="276" w:lineRule="auto"/>
        <w:rPr>
          <w:b/>
          <w:bCs/>
          <w:color w:val="002060"/>
        </w:rPr>
      </w:pPr>
      <w:r w:rsidRPr="00CD07F4">
        <w:rPr>
          <w:b/>
          <w:bCs/>
          <w:color w:val="002060"/>
        </w:rPr>
        <w:t>Nome ______________</w:t>
      </w:r>
      <w:r>
        <w:rPr>
          <w:b/>
          <w:bCs/>
          <w:color w:val="002060"/>
        </w:rPr>
        <w:t>_____</w:t>
      </w:r>
      <w:r w:rsidR="008216E0">
        <w:rPr>
          <w:b/>
          <w:bCs/>
          <w:color w:val="002060"/>
        </w:rPr>
        <w:t>___</w:t>
      </w:r>
      <w:r w:rsidRPr="00CD07F4">
        <w:rPr>
          <w:b/>
          <w:bCs/>
          <w:color w:val="002060"/>
        </w:rPr>
        <w:t xml:space="preserve">    C</w:t>
      </w:r>
      <w:r>
        <w:rPr>
          <w:b/>
          <w:bCs/>
          <w:color w:val="002060"/>
        </w:rPr>
        <w:t>ognome</w:t>
      </w:r>
      <w:r w:rsidRPr="00CD07F4">
        <w:rPr>
          <w:b/>
          <w:bCs/>
          <w:color w:val="002060"/>
        </w:rPr>
        <w:t xml:space="preserve"> _______________________</w:t>
      </w:r>
      <w:r>
        <w:rPr>
          <w:b/>
          <w:bCs/>
          <w:color w:val="002060"/>
        </w:rPr>
        <w:t>___</w:t>
      </w:r>
    </w:p>
    <w:p w14:paraId="53D0DDE7" w14:textId="77777777" w:rsidR="00F12EF7" w:rsidRDefault="00F12EF7" w:rsidP="008216E0">
      <w:pPr>
        <w:spacing w:before="240" w:after="0" w:line="276" w:lineRule="auto"/>
        <w:rPr>
          <w:b/>
          <w:bCs/>
          <w:color w:val="002060"/>
        </w:rPr>
      </w:pPr>
      <w:r>
        <w:rPr>
          <w:b/>
          <w:bCs/>
          <w:color w:val="002060"/>
        </w:rPr>
        <w:t>Schema ER utilizzato nelle domande e negli esercizi</w:t>
      </w:r>
    </w:p>
    <w:p w14:paraId="0EDDC136" w14:textId="53F9C1DF" w:rsidR="00F12EF7" w:rsidRDefault="00DB61C5" w:rsidP="00DB61C5">
      <w:pPr>
        <w:spacing w:before="240" w:after="60" w:line="276" w:lineRule="auto"/>
        <w:rPr>
          <w:b/>
          <w:bCs/>
          <w:color w:val="002060"/>
        </w:rPr>
      </w:pPr>
      <w:r w:rsidRPr="00174AD1">
        <w:rPr>
          <w:b/>
          <w:bCs/>
          <w:noProof/>
          <w:color w:val="002060"/>
          <w:sz w:val="20"/>
          <w:szCs w:val="20"/>
        </w:rPr>
        <w:drawing>
          <wp:inline distT="0" distB="0" distL="0" distR="0" wp14:anchorId="2F8F6BBE" wp14:editId="27F0F462">
            <wp:extent cx="6120130" cy="1355090"/>
            <wp:effectExtent l="0" t="0" r="0" b="0"/>
            <wp:docPr id="70872472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72472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5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9E35F" w14:textId="77777777" w:rsidR="00F12EF7" w:rsidRPr="0056324D" w:rsidRDefault="00F12EF7" w:rsidP="00F12EF7">
      <w:pPr>
        <w:spacing w:after="120" w:line="276" w:lineRule="auto"/>
        <w:jc w:val="center"/>
        <w:rPr>
          <w:b/>
          <w:bCs/>
          <w:color w:val="002060"/>
          <w:sz w:val="20"/>
          <w:szCs w:val="20"/>
        </w:rPr>
      </w:pPr>
      <w:r w:rsidRPr="0056324D">
        <w:rPr>
          <w:b/>
          <w:bCs/>
          <w:color w:val="002060"/>
          <w:sz w:val="20"/>
          <w:szCs w:val="20"/>
        </w:rPr>
        <w:t xml:space="preserve">Fig. 1 </w:t>
      </w:r>
      <w:r w:rsidRPr="0056324D">
        <w:rPr>
          <w:color w:val="002060"/>
          <w:sz w:val="20"/>
          <w:szCs w:val="20"/>
        </w:rPr>
        <w:t>Diagramma Entità Relazioni</w:t>
      </w:r>
    </w:p>
    <w:p w14:paraId="69A49A89" w14:textId="76844F12" w:rsidR="00F12EF7" w:rsidRPr="00174AD1" w:rsidRDefault="00F12EF7" w:rsidP="008269E3">
      <w:pPr>
        <w:spacing w:after="60" w:line="276" w:lineRule="auto"/>
        <w:jc w:val="both"/>
        <w:rPr>
          <w:sz w:val="20"/>
          <w:szCs w:val="20"/>
        </w:rPr>
      </w:pPr>
      <w:r w:rsidRPr="00174AD1">
        <w:rPr>
          <w:sz w:val="20"/>
          <w:szCs w:val="20"/>
        </w:rPr>
        <w:t>In figura 1 è riportato il diagramma Entità Relazioni (ER) di un DBR relativo ad un Sistema Informativo per la gestione di</w:t>
      </w:r>
      <w:r w:rsidR="00426B36" w:rsidRPr="00174AD1">
        <w:rPr>
          <w:sz w:val="20"/>
          <w:szCs w:val="20"/>
        </w:rPr>
        <w:t xml:space="preserve"> una compagnia aerea;</w:t>
      </w:r>
      <w:r w:rsidRPr="00174AD1">
        <w:rPr>
          <w:sz w:val="20"/>
          <w:szCs w:val="20"/>
        </w:rPr>
        <w:t xml:space="preserve"> in particolare:</w:t>
      </w:r>
    </w:p>
    <w:p w14:paraId="6AC970AE" w14:textId="41C328E6" w:rsidR="00F12EF7" w:rsidRPr="00174AD1" w:rsidRDefault="00F12EF7" w:rsidP="008269E3">
      <w:pPr>
        <w:pStyle w:val="Paragrafoelenco"/>
        <w:numPr>
          <w:ilvl w:val="0"/>
          <w:numId w:val="26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 w:rsidRPr="00174AD1">
        <w:rPr>
          <w:sz w:val="20"/>
          <w:szCs w:val="20"/>
        </w:rPr>
        <w:t>la tabella TIPI_AEREI definisce le differenti tipologie di aerei (es. Bo</w:t>
      </w:r>
      <w:r w:rsidR="00DB61C5" w:rsidRPr="00174AD1">
        <w:rPr>
          <w:sz w:val="20"/>
          <w:szCs w:val="20"/>
        </w:rPr>
        <w:t>e</w:t>
      </w:r>
      <w:r w:rsidRPr="00174AD1">
        <w:rPr>
          <w:sz w:val="20"/>
          <w:szCs w:val="20"/>
        </w:rPr>
        <w:t xml:space="preserve">ing 747, Airbus 320, ecc.), </w:t>
      </w:r>
    </w:p>
    <w:p w14:paraId="4CF4A72A" w14:textId="4EDAFDE4" w:rsidR="00F12EF7" w:rsidRPr="00174AD1" w:rsidRDefault="00F12EF7" w:rsidP="008269E3">
      <w:pPr>
        <w:pStyle w:val="Paragrafoelenco"/>
        <w:numPr>
          <w:ilvl w:val="0"/>
          <w:numId w:val="26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 w:rsidRPr="00174AD1">
        <w:rPr>
          <w:sz w:val="20"/>
          <w:szCs w:val="20"/>
        </w:rPr>
        <w:t>la tabella FLOTTA definisce gli aerei</w:t>
      </w:r>
      <w:r w:rsidR="00426B36" w:rsidRPr="00174AD1">
        <w:rPr>
          <w:sz w:val="20"/>
          <w:szCs w:val="20"/>
        </w:rPr>
        <w:t xml:space="preserve"> che formano la flotta della compagnia</w:t>
      </w:r>
      <w:r w:rsidRPr="00174AD1">
        <w:rPr>
          <w:sz w:val="20"/>
          <w:szCs w:val="20"/>
        </w:rPr>
        <w:t>,</w:t>
      </w:r>
    </w:p>
    <w:p w14:paraId="60BDDC15" w14:textId="66EA3C51" w:rsidR="00F12EF7" w:rsidRPr="00174AD1" w:rsidRDefault="00F12EF7" w:rsidP="008269E3">
      <w:pPr>
        <w:pStyle w:val="Paragrafoelenco"/>
        <w:numPr>
          <w:ilvl w:val="0"/>
          <w:numId w:val="26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 w:rsidRPr="00174AD1">
        <w:rPr>
          <w:sz w:val="20"/>
          <w:szCs w:val="20"/>
        </w:rPr>
        <w:t>la tabella VOLI definisce tutte le tratte</w:t>
      </w:r>
      <w:r w:rsidR="00081233" w:rsidRPr="00174AD1">
        <w:rPr>
          <w:sz w:val="20"/>
          <w:szCs w:val="20"/>
        </w:rPr>
        <w:t xml:space="preserve"> coperte dalla compagnia. Si tratta di tutte</w:t>
      </w:r>
      <w:r w:rsidRPr="00174AD1">
        <w:rPr>
          <w:sz w:val="20"/>
          <w:szCs w:val="20"/>
        </w:rPr>
        <w:t xml:space="preserve"> le coppie di aeroporti </w:t>
      </w:r>
      <w:r w:rsidR="00081233" w:rsidRPr="00174AD1">
        <w:rPr>
          <w:sz w:val="20"/>
          <w:szCs w:val="20"/>
        </w:rPr>
        <w:t xml:space="preserve">(Aeroporto_1 e Aeroporto_2) </w:t>
      </w:r>
      <w:r w:rsidRPr="00174AD1">
        <w:rPr>
          <w:sz w:val="20"/>
          <w:szCs w:val="20"/>
        </w:rPr>
        <w:t>che sono collegate da un volo diretto</w:t>
      </w:r>
      <w:r w:rsidR="00081233" w:rsidRPr="00174AD1">
        <w:rPr>
          <w:sz w:val="20"/>
          <w:szCs w:val="20"/>
        </w:rPr>
        <w:t xml:space="preserve">. </w:t>
      </w:r>
      <w:r w:rsidR="00311638" w:rsidRPr="00174AD1">
        <w:rPr>
          <w:sz w:val="20"/>
          <w:szCs w:val="20"/>
        </w:rPr>
        <w:t xml:space="preserve">Si noti che tale tabella </w:t>
      </w:r>
      <w:r w:rsidR="00311638" w:rsidRPr="00174AD1">
        <w:rPr>
          <w:sz w:val="20"/>
          <w:szCs w:val="20"/>
          <w:u w:val="single"/>
        </w:rPr>
        <w:t>definisce il grafo</w:t>
      </w:r>
      <w:r w:rsidR="00311638" w:rsidRPr="00174AD1">
        <w:rPr>
          <w:sz w:val="20"/>
          <w:szCs w:val="20"/>
        </w:rPr>
        <w:t xml:space="preserve"> della rete</w:t>
      </w:r>
      <w:r w:rsidR="00010F05" w:rsidRPr="00174AD1">
        <w:rPr>
          <w:sz w:val="20"/>
          <w:szCs w:val="20"/>
        </w:rPr>
        <w:t xml:space="preserve"> i cui </w:t>
      </w:r>
      <w:r w:rsidR="00010F05" w:rsidRPr="00174AD1">
        <w:rPr>
          <w:sz w:val="20"/>
          <w:szCs w:val="20"/>
          <w:u w:val="single"/>
        </w:rPr>
        <w:t>nodi sono gli aeroporti</w:t>
      </w:r>
      <w:r w:rsidR="00010F05" w:rsidRPr="00174AD1">
        <w:rPr>
          <w:sz w:val="20"/>
          <w:szCs w:val="20"/>
        </w:rPr>
        <w:t xml:space="preserve"> e i cui </w:t>
      </w:r>
      <w:r w:rsidR="00010F05" w:rsidRPr="00174AD1">
        <w:rPr>
          <w:sz w:val="20"/>
          <w:szCs w:val="20"/>
          <w:u w:val="single"/>
        </w:rPr>
        <w:t>archi sono i voli</w:t>
      </w:r>
      <w:r w:rsidR="00010F05" w:rsidRPr="00174AD1">
        <w:rPr>
          <w:sz w:val="20"/>
          <w:szCs w:val="20"/>
        </w:rPr>
        <w:t xml:space="preserve">. </w:t>
      </w:r>
    </w:p>
    <w:p w14:paraId="6EB10C0F" w14:textId="3C679E39" w:rsidR="00F12EF7" w:rsidRDefault="00F12EF7" w:rsidP="008269E3">
      <w:pPr>
        <w:pStyle w:val="Paragrafoelenco"/>
        <w:numPr>
          <w:ilvl w:val="0"/>
          <w:numId w:val="26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 w:rsidRPr="00174AD1">
        <w:rPr>
          <w:sz w:val="20"/>
          <w:szCs w:val="20"/>
        </w:rPr>
        <w:t>la tabella AEREI_VOLI è una tabella ponte che definisce quali aerei sono assegnati a quali tratte. Uno stesso aereo</w:t>
      </w:r>
      <w:r w:rsidR="00C74908" w:rsidRPr="00174AD1">
        <w:rPr>
          <w:sz w:val="20"/>
          <w:szCs w:val="20"/>
        </w:rPr>
        <w:t>, infatti, potrebbe</w:t>
      </w:r>
      <w:r w:rsidRPr="00174AD1">
        <w:rPr>
          <w:sz w:val="20"/>
          <w:szCs w:val="20"/>
        </w:rPr>
        <w:t xml:space="preserve"> essere utilizzato per coprire più tratte</w:t>
      </w:r>
      <w:r w:rsidR="00C74908" w:rsidRPr="00174AD1">
        <w:rPr>
          <w:sz w:val="20"/>
          <w:szCs w:val="20"/>
        </w:rPr>
        <w:t>, così come una stessa tratta potrebbe essere coperta da più aerei. I</w:t>
      </w:r>
      <w:r w:rsidRPr="00174AD1">
        <w:rPr>
          <w:sz w:val="20"/>
          <w:szCs w:val="20"/>
        </w:rPr>
        <w:t xml:space="preserve">n questa tabella </w:t>
      </w:r>
      <w:r w:rsidR="003E2AF8" w:rsidRPr="00174AD1">
        <w:rPr>
          <w:sz w:val="20"/>
          <w:szCs w:val="20"/>
        </w:rPr>
        <w:t>viene</w:t>
      </w:r>
      <w:r w:rsidRPr="00174AD1">
        <w:rPr>
          <w:sz w:val="20"/>
          <w:szCs w:val="20"/>
        </w:rPr>
        <w:t xml:space="preserve"> anche specificato</w:t>
      </w:r>
      <w:r w:rsidR="003E2AF8" w:rsidRPr="00174AD1">
        <w:rPr>
          <w:sz w:val="20"/>
          <w:szCs w:val="20"/>
        </w:rPr>
        <w:t xml:space="preserve">, mediante il campo </w:t>
      </w:r>
      <w:proofErr w:type="spellStart"/>
      <w:r w:rsidR="003E2AF8" w:rsidRPr="00174AD1">
        <w:rPr>
          <w:sz w:val="20"/>
          <w:szCs w:val="20"/>
        </w:rPr>
        <w:t>Voli_Giorno</w:t>
      </w:r>
      <w:proofErr w:type="spellEnd"/>
      <w:r w:rsidR="003E2AF8" w:rsidRPr="00174AD1">
        <w:rPr>
          <w:sz w:val="20"/>
          <w:szCs w:val="20"/>
        </w:rPr>
        <w:t>, il numero di</w:t>
      </w:r>
      <w:r w:rsidRPr="00174AD1">
        <w:rPr>
          <w:sz w:val="20"/>
          <w:szCs w:val="20"/>
        </w:rPr>
        <w:t xml:space="preserve"> volte </w:t>
      </w:r>
      <w:r w:rsidR="003E2AF8" w:rsidRPr="00174AD1">
        <w:rPr>
          <w:sz w:val="20"/>
          <w:szCs w:val="20"/>
        </w:rPr>
        <w:t xml:space="preserve">che un aereo percorre una certa tratta in andata e ritorno. </w:t>
      </w:r>
    </w:p>
    <w:p w14:paraId="3888F68F" w14:textId="60519AA1" w:rsidR="00A02106" w:rsidRPr="00174AD1" w:rsidRDefault="00A02106" w:rsidP="008269E3">
      <w:pPr>
        <w:pStyle w:val="Paragrafoelenco"/>
        <w:numPr>
          <w:ilvl w:val="0"/>
          <w:numId w:val="26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 chiavi primarie FLOTTA.ID e VOLO.ID sono alfanumerici (es. </w:t>
      </w:r>
      <w:r w:rsidR="003F4D7A">
        <w:rPr>
          <w:sz w:val="20"/>
          <w:szCs w:val="20"/>
        </w:rPr>
        <w:t xml:space="preserve">A1 sta per Aereo_1 e L1 sta per Linea_1) </w:t>
      </w:r>
      <w:r>
        <w:rPr>
          <w:sz w:val="20"/>
          <w:szCs w:val="20"/>
        </w:rPr>
        <w:t xml:space="preserve"> </w:t>
      </w:r>
    </w:p>
    <w:p w14:paraId="78D40825" w14:textId="51816FB8" w:rsidR="006F3540" w:rsidRDefault="00C3213D" w:rsidP="00C3213D">
      <w:pPr>
        <w:spacing w:before="120" w:after="0" w:line="276" w:lineRule="auto"/>
        <w:jc w:val="both"/>
      </w:pPr>
      <w:r>
        <w:rPr>
          <w:b/>
          <w:bCs/>
          <w:color w:val="002060"/>
        </w:rPr>
        <w:t>Note</w:t>
      </w:r>
    </w:p>
    <w:p w14:paraId="12A9C9E6" w14:textId="094FC571" w:rsidR="006F3540" w:rsidRPr="00174AD1" w:rsidRDefault="006F3540" w:rsidP="00E4100E">
      <w:pPr>
        <w:pStyle w:val="Paragrafoelenco"/>
        <w:numPr>
          <w:ilvl w:val="0"/>
          <w:numId w:val="29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 w:rsidRPr="00174AD1">
        <w:rPr>
          <w:sz w:val="20"/>
          <w:szCs w:val="20"/>
        </w:rPr>
        <w:t xml:space="preserve">Qualora nelle query sia necessario effettuare operazioni di </w:t>
      </w:r>
      <w:r w:rsidR="00A41E04" w:rsidRPr="00174AD1">
        <w:rPr>
          <w:sz w:val="20"/>
          <w:szCs w:val="20"/>
        </w:rPr>
        <w:t xml:space="preserve">INNER </w:t>
      </w:r>
      <w:r w:rsidRPr="00174AD1">
        <w:rPr>
          <w:sz w:val="20"/>
          <w:szCs w:val="20"/>
        </w:rPr>
        <w:t>JOIN</w:t>
      </w:r>
      <w:r w:rsidR="00A41E04" w:rsidRPr="00174AD1">
        <w:rPr>
          <w:sz w:val="20"/>
          <w:szCs w:val="20"/>
        </w:rPr>
        <w:t xml:space="preserve">, </w:t>
      </w:r>
      <w:r w:rsidRPr="00174AD1">
        <w:rPr>
          <w:sz w:val="20"/>
          <w:szCs w:val="20"/>
        </w:rPr>
        <w:t xml:space="preserve">ci si limiti ad indicare </w:t>
      </w:r>
      <w:r w:rsidR="00A41E04" w:rsidRPr="00174AD1">
        <w:rPr>
          <w:sz w:val="20"/>
          <w:szCs w:val="20"/>
        </w:rPr>
        <w:t xml:space="preserve">tale operazione con la </w:t>
      </w:r>
      <w:r w:rsidRPr="00174AD1">
        <w:rPr>
          <w:sz w:val="20"/>
          <w:szCs w:val="20"/>
        </w:rPr>
        <w:t>seguente notazione semplificata</w:t>
      </w:r>
      <w:r w:rsidR="00A41E04" w:rsidRPr="00174AD1">
        <w:rPr>
          <w:sz w:val="20"/>
          <w:szCs w:val="20"/>
        </w:rPr>
        <w:t>: [A</w:t>
      </w:r>
      <w:r w:rsidRPr="00174AD1">
        <w:rPr>
          <w:sz w:val="20"/>
          <w:szCs w:val="20"/>
        </w:rPr>
        <w:t xml:space="preserve"> </w:t>
      </w:r>
      <w:r w:rsidR="00A41E04" w:rsidRPr="00174AD1">
        <w:rPr>
          <w:b/>
          <w:bCs/>
          <w:color w:val="002060"/>
          <w:sz w:val="20"/>
          <w:szCs w:val="20"/>
        </w:rPr>
        <w:t>IJ</w:t>
      </w:r>
      <w:r w:rsidR="00A41E04" w:rsidRPr="00174AD1">
        <w:rPr>
          <w:sz w:val="20"/>
          <w:szCs w:val="20"/>
        </w:rPr>
        <w:t xml:space="preserve"> B </w:t>
      </w:r>
      <w:r w:rsidRPr="00174AD1">
        <w:rPr>
          <w:b/>
          <w:bCs/>
          <w:color w:val="002060"/>
          <w:sz w:val="20"/>
          <w:szCs w:val="20"/>
        </w:rPr>
        <w:t>IJ</w:t>
      </w:r>
      <w:r w:rsidRPr="00174AD1">
        <w:rPr>
          <w:sz w:val="20"/>
          <w:szCs w:val="20"/>
        </w:rPr>
        <w:t xml:space="preserve"> </w:t>
      </w:r>
      <w:r w:rsidR="00A41E04" w:rsidRPr="00174AD1">
        <w:rPr>
          <w:sz w:val="20"/>
          <w:szCs w:val="20"/>
        </w:rPr>
        <w:t xml:space="preserve">C … </w:t>
      </w:r>
      <w:r w:rsidR="00A41E04" w:rsidRPr="00174AD1">
        <w:rPr>
          <w:b/>
          <w:bCs/>
          <w:color w:val="002060"/>
          <w:sz w:val="20"/>
          <w:szCs w:val="20"/>
        </w:rPr>
        <w:t>IJ</w:t>
      </w:r>
      <w:r w:rsidR="00A41E04" w:rsidRPr="00174AD1">
        <w:rPr>
          <w:sz w:val="20"/>
          <w:szCs w:val="20"/>
        </w:rPr>
        <w:t xml:space="preserve"> N], dove IJ sta per Inner Join, mentre A, B, C, …, N sono le tabelle collegate da questa operazione.</w:t>
      </w:r>
    </w:p>
    <w:p w14:paraId="67ADBD50" w14:textId="19FFEF0D" w:rsidR="00873F3B" w:rsidRPr="00174AD1" w:rsidRDefault="009F70B5" w:rsidP="00E4100E">
      <w:pPr>
        <w:pStyle w:val="Paragrafoelenco"/>
        <w:numPr>
          <w:ilvl w:val="0"/>
          <w:numId w:val="29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 w:rsidRPr="00174AD1">
        <w:rPr>
          <w:sz w:val="20"/>
          <w:szCs w:val="20"/>
        </w:rPr>
        <w:t xml:space="preserve">In alternativa agli esercizi di programmazione </w:t>
      </w:r>
      <w:r w:rsidR="006E4AAA" w:rsidRPr="00174AD1">
        <w:rPr>
          <w:sz w:val="20"/>
          <w:szCs w:val="20"/>
        </w:rPr>
        <w:t xml:space="preserve">che chiedono di realizzare delle funzioni, </w:t>
      </w:r>
      <w:r w:rsidRPr="00174AD1">
        <w:rPr>
          <w:sz w:val="20"/>
          <w:szCs w:val="20"/>
        </w:rPr>
        <w:t xml:space="preserve">è possibile </w:t>
      </w:r>
      <w:r w:rsidR="00921473" w:rsidRPr="00174AD1">
        <w:rPr>
          <w:sz w:val="20"/>
          <w:szCs w:val="20"/>
        </w:rPr>
        <w:t>limitarsi a spiegare il funzionamento logico delle funzioni richieste</w:t>
      </w:r>
      <w:r w:rsidR="006E4AAA" w:rsidRPr="00174AD1">
        <w:rPr>
          <w:sz w:val="20"/>
          <w:szCs w:val="20"/>
        </w:rPr>
        <w:t>,</w:t>
      </w:r>
      <w:r w:rsidR="00921473" w:rsidRPr="00174AD1">
        <w:rPr>
          <w:sz w:val="20"/>
          <w:szCs w:val="20"/>
        </w:rPr>
        <w:t xml:space="preserve"> e ad illustrare le query o le </w:t>
      </w:r>
      <w:proofErr w:type="spellStart"/>
      <w:r w:rsidR="00921473" w:rsidRPr="00174AD1">
        <w:rPr>
          <w:sz w:val="20"/>
          <w:szCs w:val="20"/>
        </w:rPr>
        <w:t>DFunction</w:t>
      </w:r>
      <w:proofErr w:type="spellEnd"/>
      <w:r w:rsidR="00921473" w:rsidRPr="00174AD1">
        <w:rPr>
          <w:sz w:val="20"/>
          <w:szCs w:val="20"/>
        </w:rPr>
        <w:t xml:space="preserve"> che andrebbero im</w:t>
      </w:r>
      <w:r w:rsidR="00007620" w:rsidRPr="00174AD1">
        <w:rPr>
          <w:sz w:val="20"/>
          <w:szCs w:val="20"/>
        </w:rPr>
        <w:t>p</w:t>
      </w:r>
      <w:r w:rsidR="00921473" w:rsidRPr="00174AD1">
        <w:rPr>
          <w:sz w:val="20"/>
          <w:szCs w:val="20"/>
        </w:rPr>
        <w:t xml:space="preserve">lementate per il </w:t>
      </w:r>
      <w:r w:rsidR="006E4AAA" w:rsidRPr="00174AD1">
        <w:rPr>
          <w:sz w:val="20"/>
          <w:szCs w:val="20"/>
        </w:rPr>
        <w:t xml:space="preserve">loro </w:t>
      </w:r>
      <w:r w:rsidR="00921473" w:rsidRPr="00174AD1">
        <w:rPr>
          <w:sz w:val="20"/>
          <w:szCs w:val="20"/>
        </w:rPr>
        <w:t>corretto funzionam</w:t>
      </w:r>
      <w:r w:rsidR="00007620" w:rsidRPr="00174AD1">
        <w:rPr>
          <w:sz w:val="20"/>
          <w:szCs w:val="20"/>
        </w:rPr>
        <w:t xml:space="preserve">ento. </w:t>
      </w:r>
      <w:r w:rsidR="00107002" w:rsidRPr="00174AD1">
        <w:rPr>
          <w:sz w:val="20"/>
          <w:szCs w:val="20"/>
        </w:rPr>
        <w:t>In questo caso il punteggio viene dimezzato.</w:t>
      </w:r>
    </w:p>
    <w:p w14:paraId="0AE40ED4" w14:textId="77777777" w:rsidR="00BC4BA4" w:rsidRDefault="00BC4BA4" w:rsidP="00174AD1">
      <w:pPr>
        <w:spacing w:before="240" w:after="0" w:line="276" w:lineRule="auto"/>
        <w:jc w:val="center"/>
        <w:rPr>
          <w:b/>
          <w:bCs/>
          <w:color w:val="002060"/>
          <w:sz w:val="24"/>
          <w:szCs w:val="24"/>
        </w:rPr>
      </w:pPr>
    </w:p>
    <w:p w14:paraId="5F4E34C1" w14:textId="0A9ED87E" w:rsidR="00FE06C6" w:rsidRPr="00174AD1" w:rsidRDefault="00FE06C6" w:rsidP="00174AD1">
      <w:pPr>
        <w:spacing w:before="240" w:after="0" w:line="276" w:lineRule="auto"/>
        <w:jc w:val="center"/>
        <w:rPr>
          <w:b/>
          <w:bCs/>
          <w:color w:val="002060"/>
          <w:sz w:val="24"/>
          <w:szCs w:val="24"/>
        </w:rPr>
      </w:pPr>
      <w:r w:rsidRPr="00174AD1">
        <w:rPr>
          <w:b/>
          <w:bCs/>
          <w:color w:val="002060"/>
          <w:sz w:val="24"/>
          <w:szCs w:val="24"/>
        </w:rPr>
        <w:t>DOMANDE ED ESERCIZI</w:t>
      </w:r>
    </w:p>
    <w:p w14:paraId="571A0BC6" w14:textId="4F41746C" w:rsidR="00EE21EB" w:rsidRDefault="00EE21EB" w:rsidP="00EE21EB">
      <w:pPr>
        <w:spacing w:before="120" w:after="0" w:line="276" w:lineRule="auto"/>
        <w:rPr>
          <w:b/>
          <w:bCs/>
          <w:color w:val="002060"/>
        </w:rPr>
      </w:pPr>
      <w:r>
        <w:rPr>
          <w:b/>
          <w:bCs/>
          <w:color w:val="002060"/>
        </w:rPr>
        <w:t xml:space="preserve">Domanda </w:t>
      </w:r>
      <w:r>
        <w:rPr>
          <w:b/>
          <w:bCs/>
          <w:color w:val="002060"/>
        </w:rPr>
        <w:t>1</w:t>
      </w:r>
      <w:r>
        <w:rPr>
          <w:b/>
          <w:bCs/>
          <w:color w:val="002060"/>
        </w:rPr>
        <w:t xml:space="preserve"> (1.5 punti)</w:t>
      </w:r>
    </w:p>
    <w:p w14:paraId="7145DC40" w14:textId="77777777" w:rsidR="001B2024" w:rsidRDefault="001B2024" w:rsidP="001B2024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È corretto includere il campo km percorsi nella tabella Flotta? Si spieghi.</w:t>
      </w:r>
    </w:p>
    <w:p w14:paraId="7097E130" w14:textId="36BDD824" w:rsidR="00D81F8C" w:rsidRDefault="00D81F8C" w:rsidP="009E1B67">
      <w:pPr>
        <w:spacing w:before="120" w:after="0" w:line="276" w:lineRule="auto"/>
        <w:rPr>
          <w:b/>
          <w:bCs/>
          <w:color w:val="002060"/>
        </w:rPr>
      </w:pPr>
      <w:r>
        <w:rPr>
          <w:b/>
          <w:bCs/>
          <w:color w:val="002060"/>
        </w:rPr>
        <w:t>Domanda 1 (</w:t>
      </w:r>
      <w:r w:rsidR="00EE21EB">
        <w:rPr>
          <w:b/>
          <w:bCs/>
          <w:color w:val="002060"/>
        </w:rPr>
        <w:t>2</w:t>
      </w:r>
      <w:r>
        <w:rPr>
          <w:b/>
          <w:bCs/>
          <w:color w:val="002060"/>
        </w:rPr>
        <w:t xml:space="preserve"> punti)</w:t>
      </w:r>
    </w:p>
    <w:p w14:paraId="6B4F5692" w14:textId="77777777" w:rsidR="00EE21EB" w:rsidRDefault="00EE21EB" w:rsidP="00EE21EB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Si spieghi il ruolo svolto dalla tabella AEREI_VOLI</w:t>
      </w:r>
      <w:r w:rsidRPr="00174AD1">
        <w:rPr>
          <w:sz w:val="20"/>
          <w:szCs w:val="20"/>
        </w:rPr>
        <w:t>.</w:t>
      </w:r>
      <w:r>
        <w:rPr>
          <w:sz w:val="20"/>
          <w:szCs w:val="20"/>
        </w:rPr>
        <w:t xml:space="preserve"> Di che tipo di tabella si tratta?</w:t>
      </w:r>
    </w:p>
    <w:p w14:paraId="6634B89B" w14:textId="77777777" w:rsidR="001B2024" w:rsidRDefault="001B2024" w:rsidP="001B2024">
      <w:pPr>
        <w:spacing w:before="120" w:after="0" w:line="276" w:lineRule="auto"/>
        <w:rPr>
          <w:b/>
          <w:bCs/>
          <w:color w:val="002060"/>
        </w:rPr>
      </w:pPr>
    </w:p>
    <w:p w14:paraId="4B081E6D" w14:textId="77777777" w:rsidR="001B2024" w:rsidRDefault="001B2024" w:rsidP="001B2024">
      <w:pPr>
        <w:spacing w:before="120" w:after="0" w:line="276" w:lineRule="auto"/>
        <w:rPr>
          <w:b/>
          <w:bCs/>
          <w:color w:val="002060"/>
        </w:rPr>
      </w:pPr>
    </w:p>
    <w:p w14:paraId="3B2B63C2" w14:textId="77777777" w:rsidR="00BC4BA4" w:rsidRDefault="00BC4BA4" w:rsidP="001B2024">
      <w:pPr>
        <w:spacing w:before="120" w:after="0" w:line="276" w:lineRule="auto"/>
        <w:rPr>
          <w:b/>
          <w:bCs/>
          <w:color w:val="002060"/>
        </w:rPr>
      </w:pPr>
    </w:p>
    <w:p w14:paraId="12F51E56" w14:textId="324F2AA2" w:rsidR="001B2024" w:rsidRDefault="00EE21EB" w:rsidP="001B2024">
      <w:pPr>
        <w:spacing w:before="120" w:after="0" w:line="276" w:lineRule="auto"/>
        <w:rPr>
          <w:b/>
          <w:bCs/>
          <w:color w:val="002060"/>
        </w:rPr>
      </w:pPr>
      <w:r>
        <w:rPr>
          <w:b/>
          <w:bCs/>
          <w:color w:val="002060"/>
        </w:rPr>
        <w:t xml:space="preserve">Domanda </w:t>
      </w:r>
      <w:r w:rsidR="001B2024">
        <w:rPr>
          <w:b/>
          <w:bCs/>
          <w:color w:val="002060"/>
        </w:rPr>
        <w:t>3</w:t>
      </w:r>
      <w:r>
        <w:rPr>
          <w:b/>
          <w:bCs/>
          <w:color w:val="002060"/>
        </w:rPr>
        <w:t xml:space="preserve"> (</w:t>
      </w:r>
      <w:r w:rsidR="00220E01">
        <w:rPr>
          <w:b/>
          <w:bCs/>
          <w:color w:val="002060"/>
        </w:rPr>
        <w:t>3</w:t>
      </w:r>
      <w:r>
        <w:rPr>
          <w:b/>
          <w:bCs/>
          <w:color w:val="002060"/>
        </w:rPr>
        <w:t xml:space="preserve"> punti)</w:t>
      </w:r>
    </w:p>
    <w:p w14:paraId="39B93EB6" w14:textId="10F04660" w:rsidR="00E339B2" w:rsidRDefault="001B2024" w:rsidP="001B2024">
      <w:pPr>
        <w:spacing w:before="120" w:after="0" w:line="276" w:lineRule="auto"/>
        <w:rPr>
          <w:color w:val="000000" w:themeColor="text1"/>
          <w:sz w:val="20"/>
          <w:szCs w:val="20"/>
        </w:rPr>
      </w:pPr>
      <w:r w:rsidRPr="001B2024">
        <w:rPr>
          <w:color w:val="000000" w:themeColor="text1"/>
          <w:sz w:val="20"/>
          <w:szCs w:val="20"/>
        </w:rPr>
        <w:t>Si aggiungano (allo schema di figura 1) tutte le tabelle ritenute necessarie a registrare l’acquisto di biglietti. Si tenga presente che un biglietto p</w:t>
      </w:r>
      <w:r w:rsidR="00E339B2">
        <w:rPr>
          <w:color w:val="000000" w:themeColor="text1"/>
          <w:sz w:val="20"/>
          <w:szCs w:val="20"/>
        </w:rPr>
        <w:t>otrebbe</w:t>
      </w:r>
      <w:r w:rsidRPr="001B2024">
        <w:rPr>
          <w:color w:val="000000" w:themeColor="text1"/>
          <w:sz w:val="20"/>
          <w:szCs w:val="20"/>
        </w:rPr>
        <w:t xml:space="preserve"> comprendere più voli</w:t>
      </w:r>
      <w:r w:rsidR="00E339B2">
        <w:rPr>
          <w:color w:val="000000" w:themeColor="text1"/>
          <w:sz w:val="20"/>
          <w:szCs w:val="20"/>
        </w:rPr>
        <w:t xml:space="preserve">. Per collegare due aeroporti, potrebbe infatti essere necessario effettuare uno o più scali. </w:t>
      </w:r>
    </w:p>
    <w:p w14:paraId="45FAE9A4" w14:textId="77777777" w:rsidR="00E339B2" w:rsidRDefault="00E339B2" w:rsidP="001B2024">
      <w:pPr>
        <w:spacing w:before="120" w:after="0" w:line="276" w:lineRule="auto"/>
        <w:rPr>
          <w:color w:val="000000" w:themeColor="text1"/>
          <w:sz w:val="20"/>
          <w:szCs w:val="20"/>
        </w:rPr>
      </w:pPr>
    </w:p>
    <w:p w14:paraId="27F3F69A" w14:textId="519C66DC" w:rsidR="006F3540" w:rsidRDefault="009069CD" w:rsidP="009E1B67">
      <w:pPr>
        <w:spacing w:before="120" w:after="0" w:line="276" w:lineRule="auto"/>
        <w:rPr>
          <w:b/>
          <w:bCs/>
          <w:color w:val="002060"/>
        </w:rPr>
      </w:pPr>
      <w:r>
        <w:rPr>
          <w:b/>
          <w:bCs/>
          <w:color w:val="002060"/>
        </w:rPr>
        <w:t>Esercizio</w:t>
      </w:r>
      <w:r w:rsidR="00FE06C6">
        <w:rPr>
          <w:b/>
          <w:bCs/>
          <w:color w:val="002060"/>
        </w:rPr>
        <w:t xml:space="preserve"> 1</w:t>
      </w:r>
      <w:r w:rsidR="00A21E81">
        <w:rPr>
          <w:b/>
          <w:bCs/>
          <w:color w:val="002060"/>
        </w:rPr>
        <w:t>.</w:t>
      </w:r>
      <w:r w:rsidR="00FE06C6">
        <w:rPr>
          <w:b/>
          <w:bCs/>
          <w:color w:val="002060"/>
        </w:rPr>
        <w:t xml:space="preserve"> </w:t>
      </w:r>
      <w:r w:rsidR="006F3540" w:rsidRPr="00F12EF7">
        <w:rPr>
          <w:b/>
          <w:bCs/>
          <w:color w:val="002060"/>
        </w:rPr>
        <w:t>(</w:t>
      </w:r>
      <w:r w:rsidR="000F7D7A">
        <w:rPr>
          <w:b/>
          <w:bCs/>
          <w:color w:val="002060"/>
        </w:rPr>
        <w:t>5</w:t>
      </w:r>
      <w:r w:rsidR="0064431D">
        <w:rPr>
          <w:b/>
          <w:bCs/>
          <w:color w:val="002060"/>
        </w:rPr>
        <w:t>.5</w:t>
      </w:r>
      <w:r w:rsidR="00FE06C6">
        <w:rPr>
          <w:b/>
          <w:bCs/>
          <w:color w:val="002060"/>
        </w:rPr>
        <w:t xml:space="preserve"> </w:t>
      </w:r>
      <w:r w:rsidR="006F3540" w:rsidRPr="00F12EF7">
        <w:rPr>
          <w:b/>
          <w:bCs/>
          <w:color w:val="002060"/>
        </w:rPr>
        <w:t>punti)</w:t>
      </w:r>
    </w:p>
    <w:p w14:paraId="0F476CBB" w14:textId="77777777" w:rsidR="000F7D7A" w:rsidRDefault="00E339B2" w:rsidP="006F3540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 descriva un possibile fatto </w:t>
      </w:r>
      <w:r w:rsidR="00AB2FF9">
        <w:rPr>
          <w:sz w:val="20"/>
          <w:szCs w:val="20"/>
        </w:rPr>
        <w:t xml:space="preserve">(di un data </w:t>
      </w:r>
      <w:proofErr w:type="spellStart"/>
      <w:r w:rsidR="00AB2FF9">
        <w:rPr>
          <w:sz w:val="20"/>
          <w:szCs w:val="20"/>
        </w:rPr>
        <w:t>warehouse</w:t>
      </w:r>
      <w:proofErr w:type="spellEnd"/>
      <w:r w:rsidR="00AB2FF9">
        <w:rPr>
          <w:sz w:val="20"/>
          <w:szCs w:val="20"/>
        </w:rPr>
        <w:t xml:space="preserve"> che potrebbe essere generato) a partire dalle tabelle dello schema di figura 1.</w:t>
      </w:r>
      <w:r w:rsidR="000F7D7A">
        <w:rPr>
          <w:sz w:val="20"/>
          <w:szCs w:val="20"/>
        </w:rPr>
        <w:t xml:space="preserve"> In particolare:</w:t>
      </w:r>
    </w:p>
    <w:p w14:paraId="56BB94C5" w14:textId="03642689" w:rsidR="000F7D7A" w:rsidRDefault="000F7D7A" w:rsidP="000F7D7A">
      <w:pPr>
        <w:pStyle w:val="Paragrafoelenco"/>
        <w:numPr>
          <w:ilvl w:val="0"/>
          <w:numId w:val="31"/>
        </w:numPr>
        <w:spacing w:after="0"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indichino metriche e dimensioni,</w:t>
      </w:r>
    </w:p>
    <w:p w14:paraId="62618966" w14:textId="77777777" w:rsidR="000F7D7A" w:rsidRDefault="000F7D7A" w:rsidP="000F7D7A">
      <w:pPr>
        <w:pStyle w:val="Paragrafoelenco"/>
        <w:numPr>
          <w:ilvl w:val="0"/>
          <w:numId w:val="31"/>
        </w:num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AB2FF9" w:rsidRPr="000F7D7A">
        <w:rPr>
          <w:sz w:val="20"/>
          <w:szCs w:val="20"/>
        </w:rPr>
        <w:t xml:space="preserve">e ne disegni </w:t>
      </w:r>
      <w:r w:rsidRPr="000F7D7A">
        <w:rPr>
          <w:sz w:val="20"/>
          <w:szCs w:val="20"/>
        </w:rPr>
        <w:t>il diagramma DFM</w:t>
      </w:r>
      <w:r>
        <w:rPr>
          <w:sz w:val="20"/>
          <w:szCs w:val="20"/>
        </w:rPr>
        <w:t>.</w:t>
      </w:r>
    </w:p>
    <w:p w14:paraId="54BBEEF7" w14:textId="04143B56" w:rsidR="006F3540" w:rsidRPr="000F7D7A" w:rsidRDefault="000F7D7A" w:rsidP="000F7D7A">
      <w:pPr>
        <w:pStyle w:val="Paragrafoelenco"/>
        <w:numPr>
          <w:ilvl w:val="0"/>
          <w:numId w:val="31"/>
        </w:numPr>
        <w:spacing w:after="0"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disegni la vista (o tabellone) iniziale necessario a popolare il fatto </w:t>
      </w:r>
      <w:r w:rsidR="009069CD">
        <w:rPr>
          <w:sz w:val="20"/>
          <w:szCs w:val="20"/>
        </w:rPr>
        <w:t>selezionato. A tal fine s’includano alcuni record (creati a piacere) all’interno del tabellone.</w:t>
      </w:r>
    </w:p>
    <w:p w14:paraId="2A4C1967" w14:textId="77777777" w:rsidR="001A5DD5" w:rsidRDefault="001A5DD5" w:rsidP="003B3EAD">
      <w:pPr>
        <w:spacing w:after="0" w:line="276" w:lineRule="auto"/>
        <w:rPr>
          <w:b/>
          <w:bCs/>
          <w:color w:val="002060"/>
        </w:rPr>
      </w:pPr>
    </w:p>
    <w:p w14:paraId="5871BFA7" w14:textId="4B2A2783" w:rsidR="003B3EAD" w:rsidRPr="00682DFC" w:rsidRDefault="003B3EAD" w:rsidP="003B3EAD">
      <w:pPr>
        <w:spacing w:after="0" w:line="276" w:lineRule="auto"/>
        <w:rPr>
          <w:b/>
          <w:bCs/>
          <w:color w:val="002060"/>
        </w:rPr>
      </w:pPr>
      <w:r w:rsidRPr="00682DFC">
        <w:rPr>
          <w:b/>
          <w:bCs/>
          <w:color w:val="002060"/>
        </w:rPr>
        <w:t>E</w:t>
      </w:r>
      <w:r>
        <w:rPr>
          <w:b/>
          <w:bCs/>
          <w:color w:val="002060"/>
        </w:rPr>
        <w:t>sercizio</w:t>
      </w:r>
      <w:r w:rsidRPr="00682DFC">
        <w:rPr>
          <w:b/>
          <w:bCs/>
          <w:color w:val="002060"/>
        </w:rPr>
        <w:t xml:space="preserve"> </w:t>
      </w:r>
      <w:r w:rsidR="009069CD">
        <w:rPr>
          <w:b/>
          <w:bCs/>
          <w:color w:val="002060"/>
        </w:rPr>
        <w:t>2</w:t>
      </w:r>
      <w:r w:rsidR="00A21E81">
        <w:rPr>
          <w:b/>
          <w:bCs/>
          <w:color w:val="002060"/>
        </w:rPr>
        <w:t>.</w:t>
      </w:r>
      <w:r>
        <w:rPr>
          <w:b/>
          <w:bCs/>
          <w:color w:val="002060"/>
        </w:rPr>
        <w:t xml:space="preserve"> (</w:t>
      </w:r>
      <w:r w:rsidR="009069CD">
        <w:rPr>
          <w:b/>
          <w:bCs/>
          <w:color w:val="002060"/>
        </w:rPr>
        <w:t>5</w:t>
      </w:r>
      <w:r w:rsidR="00A21E81">
        <w:rPr>
          <w:b/>
          <w:bCs/>
          <w:color w:val="002060"/>
        </w:rPr>
        <w:t xml:space="preserve"> </w:t>
      </w:r>
      <w:r>
        <w:rPr>
          <w:b/>
          <w:bCs/>
          <w:color w:val="002060"/>
        </w:rPr>
        <w:t>punti)</w:t>
      </w:r>
    </w:p>
    <w:p w14:paraId="1ED24D53" w14:textId="5EBCE146" w:rsidR="003B3EAD" w:rsidRPr="003B3EAD" w:rsidRDefault="003B3EAD" w:rsidP="003B3EAD">
      <w:pPr>
        <w:pStyle w:val="Paragrafoelenco"/>
        <w:numPr>
          <w:ilvl w:val="0"/>
          <w:numId w:val="28"/>
        </w:numPr>
        <w:spacing w:after="0" w:line="276" w:lineRule="auto"/>
        <w:ind w:left="567" w:hanging="425"/>
        <w:jc w:val="both"/>
        <w:rPr>
          <w:color w:val="000000" w:themeColor="text1"/>
          <w:sz w:val="20"/>
          <w:szCs w:val="20"/>
        </w:rPr>
      </w:pPr>
      <w:r w:rsidRPr="003B3EAD">
        <w:rPr>
          <w:color w:val="000000" w:themeColor="text1"/>
          <w:sz w:val="20"/>
          <w:szCs w:val="20"/>
        </w:rPr>
        <w:t xml:space="preserve">Si scriva una query </w:t>
      </w:r>
      <w:r w:rsidR="006D6928">
        <w:rPr>
          <w:color w:val="000000" w:themeColor="text1"/>
          <w:sz w:val="20"/>
          <w:szCs w:val="20"/>
        </w:rPr>
        <w:t xml:space="preserve">SQL </w:t>
      </w:r>
      <w:r w:rsidRPr="003B3EAD">
        <w:rPr>
          <w:color w:val="000000" w:themeColor="text1"/>
          <w:sz w:val="20"/>
          <w:szCs w:val="20"/>
        </w:rPr>
        <w:t>che restituisce il numero di km percorsi ogni giorno da ciascun aereo</w:t>
      </w:r>
      <w:r w:rsidR="000279A6">
        <w:rPr>
          <w:color w:val="000000" w:themeColor="text1"/>
          <w:sz w:val="20"/>
          <w:szCs w:val="20"/>
        </w:rPr>
        <w:t xml:space="preserve"> </w:t>
      </w:r>
      <w:r w:rsidR="00E50A68">
        <w:rPr>
          <w:color w:val="000000" w:themeColor="text1"/>
          <w:sz w:val="20"/>
          <w:szCs w:val="20"/>
        </w:rPr>
        <w:t xml:space="preserve">della flotta. Si limiti la ricerca ai soli aerei </w:t>
      </w:r>
      <w:r w:rsidR="000279A6">
        <w:rPr>
          <w:color w:val="000000" w:themeColor="text1"/>
          <w:sz w:val="20"/>
          <w:szCs w:val="20"/>
        </w:rPr>
        <w:t>d</w:t>
      </w:r>
      <w:r w:rsidR="00225C56">
        <w:rPr>
          <w:color w:val="000000" w:themeColor="text1"/>
          <w:sz w:val="20"/>
          <w:szCs w:val="20"/>
        </w:rPr>
        <w:t>i tipo “Boeing 747”</w:t>
      </w:r>
      <w:r w:rsidR="000279A6">
        <w:rPr>
          <w:color w:val="000000" w:themeColor="text1"/>
          <w:sz w:val="20"/>
          <w:szCs w:val="20"/>
        </w:rPr>
        <w:t xml:space="preserve"> </w:t>
      </w:r>
      <w:r w:rsidR="00B52A1C">
        <w:rPr>
          <w:color w:val="000000" w:themeColor="text1"/>
          <w:sz w:val="20"/>
          <w:szCs w:val="20"/>
        </w:rPr>
        <w:t>c</w:t>
      </w:r>
      <w:r w:rsidRPr="003B3EAD">
        <w:rPr>
          <w:color w:val="000000" w:themeColor="text1"/>
          <w:sz w:val="20"/>
          <w:szCs w:val="20"/>
        </w:rPr>
        <w:t>he</w:t>
      </w:r>
      <w:r w:rsidR="000279A6">
        <w:rPr>
          <w:color w:val="000000" w:themeColor="text1"/>
          <w:sz w:val="20"/>
          <w:szCs w:val="20"/>
        </w:rPr>
        <w:t xml:space="preserve"> </w:t>
      </w:r>
      <w:r w:rsidR="004212B2">
        <w:rPr>
          <w:color w:val="000000" w:themeColor="text1"/>
          <w:sz w:val="20"/>
          <w:szCs w:val="20"/>
        </w:rPr>
        <w:t>coprono almeno una tratta superiore a 2000 km</w:t>
      </w:r>
      <w:r w:rsidRPr="003B3EAD">
        <w:rPr>
          <w:color w:val="000000" w:themeColor="text1"/>
          <w:sz w:val="20"/>
          <w:szCs w:val="20"/>
        </w:rPr>
        <w:t>.</w:t>
      </w:r>
      <w:r w:rsidR="00EA6FAD">
        <w:rPr>
          <w:color w:val="000000" w:themeColor="text1"/>
          <w:sz w:val="20"/>
          <w:szCs w:val="20"/>
        </w:rPr>
        <w:t xml:space="preserve"> </w:t>
      </w:r>
    </w:p>
    <w:p w14:paraId="04ED32F6" w14:textId="5E3A090C" w:rsidR="003B3EAD" w:rsidRPr="00E72F46" w:rsidRDefault="003B3EAD" w:rsidP="00E72F46">
      <w:pPr>
        <w:pStyle w:val="Paragrafoelenco"/>
        <w:numPr>
          <w:ilvl w:val="0"/>
          <w:numId w:val="28"/>
        </w:numPr>
        <w:spacing w:after="0" w:line="276" w:lineRule="auto"/>
        <w:ind w:left="567" w:hanging="425"/>
        <w:jc w:val="both"/>
        <w:rPr>
          <w:color w:val="000000" w:themeColor="text1"/>
          <w:sz w:val="20"/>
          <w:szCs w:val="20"/>
        </w:rPr>
      </w:pPr>
      <w:r w:rsidRPr="003B3EAD">
        <w:rPr>
          <w:color w:val="000000" w:themeColor="text1"/>
          <w:sz w:val="20"/>
          <w:szCs w:val="20"/>
        </w:rPr>
        <w:t>S</w:t>
      </w:r>
      <w:r w:rsidR="00BC58BE">
        <w:rPr>
          <w:color w:val="000000" w:themeColor="text1"/>
          <w:sz w:val="20"/>
          <w:szCs w:val="20"/>
        </w:rPr>
        <w:t xml:space="preserve">i supponga </w:t>
      </w:r>
      <w:r w:rsidRPr="003B3EAD">
        <w:rPr>
          <w:color w:val="000000" w:themeColor="text1"/>
          <w:sz w:val="20"/>
          <w:szCs w:val="20"/>
        </w:rPr>
        <w:t xml:space="preserve">che per andare dall’aeroporto </w:t>
      </w:r>
      <w:r w:rsidRPr="00EA6FAD">
        <w:rPr>
          <w:b/>
          <w:bCs/>
          <w:color w:val="000000" w:themeColor="text1"/>
          <w:sz w:val="20"/>
          <w:szCs w:val="20"/>
        </w:rPr>
        <w:t>A</w:t>
      </w:r>
      <w:r w:rsidRPr="003B3EAD">
        <w:rPr>
          <w:color w:val="000000" w:themeColor="text1"/>
          <w:sz w:val="20"/>
          <w:szCs w:val="20"/>
        </w:rPr>
        <w:t xml:space="preserve"> all’aeroporto </w:t>
      </w:r>
      <w:r w:rsidR="008F058C">
        <w:rPr>
          <w:b/>
          <w:bCs/>
          <w:color w:val="000000" w:themeColor="text1"/>
          <w:sz w:val="20"/>
          <w:szCs w:val="20"/>
        </w:rPr>
        <w:t>C</w:t>
      </w:r>
      <w:r w:rsidRPr="003B3EAD">
        <w:rPr>
          <w:color w:val="000000" w:themeColor="text1"/>
          <w:sz w:val="20"/>
          <w:szCs w:val="20"/>
        </w:rPr>
        <w:t xml:space="preserve"> sia necessario </w:t>
      </w:r>
      <w:r w:rsidR="004212B2">
        <w:rPr>
          <w:color w:val="000000" w:themeColor="text1"/>
          <w:sz w:val="20"/>
          <w:szCs w:val="20"/>
        </w:rPr>
        <w:t xml:space="preserve">effettuare </w:t>
      </w:r>
      <w:r w:rsidR="008F058C">
        <w:rPr>
          <w:color w:val="000000" w:themeColor="text1"/>
          <w:sz w:val="20"/>
          <w:szCs w:val="20"/>
        </w:rPr>
        <w:t>1</w:t>
      </w:r>
      <w:r w:rsidR="004212B2">
        <w:rPr>
          <w:color w:val="000000" w:themeColor="text1"/>
          <w:sz w:val="20"/>
          <w:szCs w:val="20"/>
        </w:rPr>
        <w:t xml:space="preserve"> scal</w:t>
      </w:r>
      <w:r w:rsidR="008F058C">
        <w:rPr>
          <w:color w:val="000000" w:themeColor="text1"/>
          <w:sz w:val="20"/>
          <w:szCs w:val="20"/>
        </w:rPr>
        <w:t>o</w:t>
      </w:r>
      <w:r w:rsidR="004212B2">
        <w:rPr>
          <w:color w:val="000000" w:themeColor="text1"/>
          <w:sz w:val="20"/>
          <w:szCs w:val="20"/>
        </w:rPr>
        <w:t xml:space="preserve">, </w:t>
      </w:r>
      <w:r w:rsidRPr="003B3EAD">
        <w:rPr>
          <w:color w:val="000000" w:themeColor="text1"/>
          <w:sz w:val="20"/>
          <w:szCs w:val="20"/>
        </w:rPr>
        <w:t>prende</w:t>
      </w:r>
      <w:r w:rsidR="00BC58BE">
        <w:rPr>
          <w:color w:val="000000" w:themeColor="text1"/>
          <w:sz w:val="20"/>
          <w:szCs w:val="20"/>
        </w:rPr>
        <w:t xml:space="preserve">ndo </w:t>
      </w:r>
      <w:r w:rsidR="00B927BC">
        <w:rPr>
          <w:color w:val="000000" w:themeColor="text1"/>
          <w:sz w:val="20"/>
          <w:szCs w:val="20"/>
        </w:rPr>
        <w:t xml:space="preserve">il volo </w:t>
      </w:r>
      <w:r w:rsidRPr="003B3EAD">
        <w:rPr>
          <w:color w:val="000000" w:themeColor="text1"/>
          <w:sz w:val="20"/>
          <w:szCs w:val="20"/>
        </w:rPr>
        <w:t>L1</w:t>
      </w:r>
      <w:r w:rsidR="00BC58BE">
        <w:rPr>
          <w:color w:val="000000" w:themeColor="text1"/>
          <w:sz w:val="20"/>
          <w:szCs w:val="20"/>
        </w:rPr>
        <w:t xml:space="preserve"> (da </w:t>
      </w:r>
      <w:r w:rsidR="00BC58BE" w:rsidRPr="00EA6FAD">
        <w:rPr>
          <w:b/>
          <w:bCs/>
          <w:color w:val="000000" w:themeColor="text1"/>
          <w:sz w:val="20"/>
          <w:szCs w:val="20"/>
        </w:rPr>
        <w:t>A</w:t>
      </w:r>
      <w:r w:rsidR="00BC58BE">
        <w:rPr>
          <w:color w:val="000000" w:themeColor="text1"/>
          <w:sz w:val="20"/>
          <w:szCs w:val="20"/>
        </w:rPr>
        <w:t xml:space="preserve"> </w:t>
      </w:r>
      <w:proofErr w:type="spellStart"/>
      <w:r w:rsidR="00BC58BE">
        <w:rPr>
          <w:color w:val="000000" w:themeColor="text1"/>
          <w:sz w:val="20"/>
          <w:szCs w:val="20"/>
        </w:rPr>
        <w:t>a</w:t>
      </w:r>
      <w:proofErr w:type="spellEnd"/>
      <w:r w:rsidR="00BC58BE">
        <w:rPr>
          <w:color w:val="000000" w:themeColor="text1"/>
          <w:sz w:val="20"/>
          <w:szCs w:val="20"/>
        </w:rPr>
        <w:t xml:space="preserve"> </w:t>
      </w:r>
      <w:r w:rsidR="00BC58BE" w:rsidRPr="00EA6FAD">
        <w:rPr>
          <w:b/>
          <w:bCs/>
          <w:color w:val="000000" w:themeColor="text1"/>
          <w:sz w:val="20"/>
          <w:szCs w:val="20"/>
        </w:rPr>
        <w:t>B</w:t>
      </w:r>
      <w:r w:rsidR="00BC58BE">
        <w:rPr>
          <w:color w:val="000000" w:themeColor="text1"/>
          <w:sz w:val="20"/>
          <w:szCs w:val="20"/>
        </w:rPr>
        <w:t>)</w:t>
      </w:r>
      <w:r w:rsidR="00B927BC">
        <w:rPr>
          <w:color w:val="000000" w:themeColor="text1"/>
          <w:sz w:val="20"/>
          <w:szCs w:val="20"/>
        </w:rPr>
        <w:t xml:space="preserve"> ed il volo </w:t>
      </w:r>
      <w:r w:rsidRPr="003B3EAD">
        <w:rPr>
          <w:color w:val="000000" w:themeColor="text1"/>
          <w:sz w:val="20"/>
          <w:szCs w:val="20"/>
        </w:rPr>
        <w:t xml:space="preserve">L2 </w:t>
      </w:r>
      <w:r w:rsidR="00BC58BE">
        <w:rPr>
          <w:color w:val="000000" w:themeColor="text1"/>
          <w:sz w:val="20"/>
          <w:szCs w:val="20"/>
        </w:rPr>
        <w:t xml:space="preserve">(da </w:t>
      </w:r>
      <w:r w:rsidR="00BC58BE" w:rsidRPr="00EA6FAD">
        <w:rPr>
          <w:b/>
          <w:bCs/>
          <w:color w:val="000000" w:themeColor="text1"/>
          <w:sz w:val="20"/>
          <w:szCs w:val="20"/>
        </w:rPr>
        <w:t>B</w:t>
      </w:r>
      <w:r w:rsidR="00836538">
        <w:rPr>
          <w:color w:val="000000" w:themeColor="text1"/>
          <w:sz w:val="20"/>
          <w:szCs w:val="20"/>
        </w:rPr>
        <w:t xml:space="preserve"> a </w:t>
      </w:r>
      <w:r w:rsidR="00836538" w:rsidRPr="00EA6FAD">
        <w:rPr>
          <w:b/>
          <w:bCs/>
          <w:color w:val="000000" w:themeColor="text1"/>
          <w:sz w:val="20"/>
          <w:szCs w:val="20"/>
        </w:rPr>
        <w:t>C</w:t>
      </w:r>
      <w:r w:rsidR="00836538">
        <w:rPr>
          <w:color w:val="000000" w:themeColor="text1"/>
          <w:sz w:val="20"/>
          <w:szCs w:val="20"/>
        </w:rPr>
        <w:t>)</w:t>
      </w:r>
      <w:r w:rsidR="00B927BC">
        <w:rPr>
          <w:color w:val="000000" w:themeColor="text1"/>
          <w:sz w:val="20"/>
          <w:szCs w:val="20"/>
        </w:rPr>
        <w:t xml:space="preserve">. Sapendo che il volo L1 è </w:t>
      </w:r>
      <w:r w:rsidR="00B74089">
        <w:rPr>
          <w:color w:val="000000" w:themeColor="text1"/>
          <w:sz w:val="20"/>
          <w:szCs w:val="20"/>
        </w:rPr>
        <w:t>fatto dall’aereo di ID = 1 e che il volo L2 è fatto dall’aereo di ID = 2, s</w:t>
      </w:r>
      <w:r w:rsidRPr="00E72F46">
        <w:rPr>
          <w:color w:val="000000" w:themeColor="text1"/>
          <w:sz w:val="20"/>
          <w:szCs w:val="20"/>
        </w:rPr>
        <w:t xml:space="preserve">i scriva una query </w:t>
      </w:r>
      <w:r w:rsidR="00E72F46" w:rsidRPr="00E72F46">
        <w:rPr>
          <w:color w:val="000000" w:themeColor="text1"/>
          <w:sz w:val="20"/>
          <w:szCs w:val="20"/>
        </w:rPr>
        <w:t xml:space="preserve">SQL </w:t>
      </w:r>
      <w:r w:rsidRPr="00E72F46">
        <w:rPr>
          <w:color w:val="000000" w:themeColor="text1"/>
          <w:sz w:val="20"/>
          <w:szCs w:val="20"/>
        </w:rPr>
        <w:t xml:space="preserve">che </w:t>
      </w:r>
      <w:r w:rsidR="00E72F46">
        <w:rPr>
          <w:color w:val="000000" w:themeColor="text1"/>
          <w:sz w:val="20"/>
          <w:szCs w:val="20"/>
        </w:rPr>
        <w:t xml:space="preserve">restituisce </w:t>
      </w:r>
      <w:r w:rsidRPr="00E72F46">
        <w:rPr>
          <w:color w:val="000000" w:themeColor="text1"/>
          <w:sz w:val="20"/>
          <w:szCs w:val="20"/>
        </w:rPr>
        <w:t xml:space="preserve">il numero </w:t>
      </w:r>
      <w:r w:rsidR="00E72F46">
        <w:rPr>
          <w:color w:val="000000" w:themeColor="text1"/>
          <w:sz w:val="20"/>
          <w:szCs w:val="20"/>
        </w:rPr>
        <w:t xml:space="preserve">complessivo di </w:t>
      </w:r>
      <w:r w:rsidRPr="00E72F46">
        <w:rPr>
          <w:color w:val="000000" w:themeColor="text1"/>
          <w:sz w:val="20"/>
          <w:szCs w:val="20"/>
        </w:rPr>
        <w:t xml:space="preserve">km e il numero </w:t>
      </w:r>
      <w:r w:rsidR="00E72F46">
        <w:rPr>
          <w:color w:val="000000" w:themeColor="text1"/>
          <w:sz w:val="20"/>
          <w:szCs w:val="20"/>
        </w:rPr>
        <w:t xml:space="preserve">complessivo </w:t>
      </w:r>
      <w:r w:rsidRPr="00E72F46">
        <w:rPr>
          <w:color w:val="000000" w:themeColor="text1"/>
          <w:sz w:val="20"/>
          <w:szCs w:val="20"/>
        </w:rPr>
        <w:t xml:space="preserve">di ore di volo corrispondenti a questo viaggio. </w:t>
      </w:r>
    </w:p>
    <w:p w14:paraId="01CFBEAC" w14:textId="05D698F5" w:rsidR="0039267A" w:rsidRPr="00A21E81" w:rsidRDefault="009E1B67" w:rsidP="00A21E81">
      <w:pPr>
        <w:spacing w:before="120" w:after="0" w:line="276" w:lineRule="auto"/>
        <w:rPr>
          <w:b/>
          <w:bCs/>
          <w:color w:val="002060"/>
        </w:rPr>
      </w:pPr>
      <w:r w:rsidRPr="00A21E81">
        <w:rPr>
          <w:b/>
          <w:bCs/>
          <w:color w:val="002060"/>
        </w:rPr>
        <w:t>Esercizio</w:t>
      </w:r>
      <w:r w:rsidR="0039267A" w:rsidRPr="00A21E81">
        <w:rPr>
          <w:b/>
          <w:bCs/>
          <w:color w:val="002060"/>
        </w:rPr>
        <w:t xml:space="preserve"> </w:t>
      </w:r>
      <w:r w:rsidR="00A21E81" w:rsidRPr="00A21E81">
        <w:rPr>
          <w:b/>
          <w:bCs/>
          <w:color w:val="002060"/>
        </w:rPr>
        <w:t>2</w:t>
      </w:r>
      <w:r w:rsidR="00A21E81">
        <w:rPr>
          <w:b/>
          <w:bCs/>
          <w:color w:val="002060"/>
        </w:rPr>
        <w:t>.</w:t>
      </w:r>
      <w:r w:rsidR="0039267A" w:rsidRPr="00A21E81">
        <w:rPr>
          <w:b/>
          <w:bCs/>
          <w:color w:val="002060"/>
        </w:rPr>
        <w:t xml:space="preserve"> (</w:t>
      </w:r>
      <w:r w:rsidR="00BC694B" w:rsidRPr="00A21E81">
        <w:rPr>
          <w:b/>
          <w:bCs/>
          <w:color w:val="002060"/>
        </w:rPr>
        <w:t>5</w:t>
      </w:r>
      <w:r w:rsidR="0039267A" w:rsidRPr="00A21E81">
        <w:rPr>
          <w:b/>
          <w:bCs/>
          <w:color w:val="002060"/>
        </w:rPr>
        <w:t xml:space="preserve"> punti)</w:t>
      </w:r>
    </w:p>
    <w:p w14:paraId="56D9D8E6" w14:textId="6ECE6CA4" w:rsidR="0039267A" w:rsidRPr="008F75CE" w:rsidRDefault="0039267A" w:rsidP="0039267A">
      <w:pPr>
        <w:spacing w:after="0" w:line="276" w:lineRule="auto"/>
        <w:rPr>
          <w:color w:val="000000" w:themeColor="text1"/>
          <w:sz w:val="20"/>
          <w:szCs w:val="20"/>
        </w:rPr>
      </w:pPr>
      <w:r w:rsidRPr="00A21E81">
        <w:rPr>
          <w:color w:val="000000" w:themeColor="text1"/>
          <w:sz w:val="20"/>
          <w:szCs w:val="20"/>
        </w:rPr>
        <w:t xml:space="preserve">Si </w:t>
      </w:r>
      <w:r w:rsidR="007E4852">
        <w:rPr>
          <w:color w:val="000000" w:themeColor="text1"/>
          <w:sz w:val="20"/>
          <w:szCs w:val="20"/>
        </w:rPr>
        <w:t xml:space="preserve">crei la funzione </w:t>
      </w:r>
      <w:proofErr w:type="spellStart"/>
      <w:r w:rsidR="007E4852">
        <w:rPr>
          <w:color w:val="000000" w:themeColor="text1"/>
          <w:sz w:val="20"/>
          <w:szCs w:val="20"/>
        </w:rPr>
        <w:t>Descrivi_</w:t>
      </w:r>
      <w:proofErr w:type="gramStart"/>
      <w:r w:rsidR="00A90965">
        <w:rPr>
          <w:color w:val="000000" w:themeColor="text1"/>
          <w:sz w:val="20"/>
          <w:szCs w:val="20"/>
        </w:rPr>
        <w:t>Volo</w:t>
      </w:r>
      <w:proofErr w:type="spellEnd"/>
      <w:r w:rsidR="007E4852">
        <w:rPr>
          <w:color w:val="000000" w:themeColor="text1"/>
          <w:sz w:val="20"/>
          <w:szCs w:val="20"/>
        </w:rPr>
        <w:t>(</w:t>
      </w:r>
      <w:proofErr w:type="gramEnd"/>
      <w:r w:rsidR="007E4852">
        <w:rPr>
          <w:color w:val="000000" w:themeColor="text1"/>
          <w:sz w:val="20"/>
          <w:szCs w:val="20"/>
        </w:rPr>
        <w:t>)</w:t>
      </w:r>
      <w:r w:rsidR="007C2E31">
        <w:rPr>
          <w:color w:val="000000" w:themeColor="text1"/>
          <w:sz w:val="20"/>
          <w:szCs w:val="20"/>
        </w:rPr>
        <w:t>,</w:t>
      </w:r>
      <w:r w:rsidR="007E4852" w:rsidRPr="00A21E81">
        <w:rPr>
          <w:color w:val="000000" w:themeColor="text1"/>
          <w:sz w:val="20"/>
          <w:szCs w:val="20"/>
        </w:rPr>
        <w:t xml:space="preserve"> che riceve</w:t>
      </w:r>
      <w:r w:rsidR="007E4852">
        <w:rPr>
          <w:color w:val="000000" w:themeColor="text1"/>
          <w:sz w:val="20"/>
          <w:szCs w:val="20"/>
        </w:rPr>
        <w:t xml:space="preserve"> in input</w:t>
      </w:r>
      <w:r w:rsidR="007E4852" w:rsidRPr="00A21E81">
        <w:rPr>
          <w:color w:val="000000" w:themeColor="text1"/>
          <w:sz w:val="20"/>
          <w:szCs w:val="20"/>
        </w:rPr>
        <w:t xml:space="preserve"> l’ID di un </w:t>
      </w:r>
      <w:r w:rsidR="00A90965">
        <w:rPr>
          <w:color w:val="000000" w:themeColor="text1"/>
          <w:sz w:val="20"/>
          <w:szCs w:val="20"/>
        </w:rPr>
        <w:t>volo</w:t>
      </w:r>
      <w:r w:rsidR="007C2E31">
        <w:rPr>
          <w:color w:val="000000" w:themeColor="text1"/>
          <w:sz w:val="20"/>
          <w:szCs w:val="20"/>
        </w:rPr>
        <w:t>,</w:t>
      </w:r>
      <w:r w:rsidR="007E4852" w:rsidRPr="00A21E81">
        <w:rPr>
          <w:color w:val="000000" w:themeColor="text1"/>
          <w:sz w:val="20"/>
          <w:szCs w:val="20"/>
        </w:rPr>
        <w:t xml:space="preserve"> e restituisce</w:t>
      </w:r>
      <w:r w:rsidR="007C2E31">
        <w:rPr>
          <w:color w:val="000000" w:themeColor="text1"/>
          <w:sz w:val="20"/>
          <w:szCs w:val="20"/>
        </w:rPr>
        <w:t xml:space="preserve"> in output </w:t>
      </w:r>
      <w:r w:rsidR="007E4852" w:rsidRPr="00A21E81">
        <w:rPr>
          <w:color w:val="000000" w:themeColor="text1"/>
          <w:sz w:val="20"/>
          <w:szCs w:val="20"/>
        </w:rPr>
        <w:t>una stringa che</w:t>
      </w:r>
      <w:r w:rsidR="00A90965">
        <w:rPr>
          <w:color w:val="000000" w:themeColor="text1"/>
          <w:sz w:val="20"/>
          <w:szCs w:val="20"/>
        </w:rPr>
        <w:t xml:space="preserve"> mostra l’ID dell’aereo</w:t>
      </w:r>
      <w:r w:rsidR="00BC4BA4">
        <w:rPr>
          <w:color w:val="000000" w:themeColor="text1"/>
          <w:sz w:val="20"/>
          <w:szCs w:val="20"/>
        </w:rPr>
        <w:t xml:space="preserve"> che compie il volo, i due aeroporti connessi dal volo e la distanza</w:t>
      </w:r>
      <w:r w:rsidR="0043476F">
        <w:rPr>
          <w:color w:val="000000" w:themeColor="text1"/>
          <w:sz w:val="20"/>
          <w:szCs w:val="20"/>
        </w:rPr>
        <w:t>. Ad esempio</w:t>
      </w:r>
      <w:r w:rsidR="00C97A32">
        <w:rPr>
          <w:color w:val="000000" w:themeColor="text1"/>
          <w:sz w:val="20"/>
          <w:szCs w:val="20"/>
        </w:rPr>
        <w:t>,</w:t>
      </w:r>
      <w:r w:rsidR="0043476F">
        <w:rPr>
          <w:color w:val="000000" w:themeColor="text1"/>
          <w:sz w:val="20"/>
          <w:szCs w:val="20"/>
        </w:rPr>
        <w:t xml:space="preserve"> </w:t>
      </w:r>
      <w:proofErr w:type="spellStart"/>
      <w:r w:rsidR="0043476F" w:rsidRPr="00C97A32">
        <w:rPr>
          <w:i/>
          <w:iCs/>
          <w:color w:val="000000" w:themeColor="text1"/>
          <w:sz w:val="20"/>
          <w:szCs w:val="20"/>
        </w:rPr>
        <w:t>Descrivi_</w:t>
      </w:r>
      <w:r w:rsidR="00BC4BA4">
        <w:rPr>
          <w:i/>
          <w:iCs/>
          <w:color w:val="000000" w:themeColor="text1"/>
          <w:sz w:val="20"/>
          <w:szCs w:val="20"/>
        </w:rPr>
        <w:t>Volo</w:t>
      </w:r>
      <w:proofErr w:type="spellEnd"/>
      <w:r w:rsidR="0043476F" w:rsidRPr="00C97A32">
        <w:rPr>
          <w:i/>
          <w:iCs/>
          <w:color w:val="000000" w:themeColor="text1"/>
          <w:sz w:val="20"/>
          <w:szCs w:val="20"/>
        </w:rPr>
        <w:t>(</w:t>
      </w:r>
      <w:r w:rsidR="00BF1903">
        <w:rPr>
          <w:i/>
          <w:iCs/>
          <w:color w:val="000000" w:themeColor="text1"/>
          <w:sz w:val="20"/>
          <w:szCs w:val="20"/>
        </w:rPr>
        <w:t>“</w:t>
      </w:r>
      <w:r w:rsidR="00BC4BA4">
        <w:rPr>
          <w:i/>
          <w:iCs/>
          <w:color w:val="000000" w:themeColor="text1"/>
          <w:sz w:val="20"/>
          <w:szCs w:val="20"/>
        </w:rPr>
        <w:t>V</w:t>
      </w:r>
      <w:r w:rsidR="002322A2" w:rsidRPr="00C97A32">
        <w:rPr>
          <w:i/>
          <w:iCs/>
          <w:color w:val="000000" w:themeColor="text1"/>
          <w:sz w:val="20"/>
          <w:szCs w:val="20"/>
        </w:rPr>
        <w:t>1”)</w:t>
      </w:r>
      <w:r w:rsidR="002322A2">
        <w:rPr>
          <w:color w:val="000000" w:themeColor="text1"/>
          <w:sz w:val="20"/>
          <w:szCs w:val="20"/>
        </w:rPr>
        <w:t xml:space="preserve"> -&gt; </w:t>
      </w:r>
      <w:r w:rsidR="00BC4BA4">
        <w:rPr>
          <w:color w:val="000000" w:themeColor="text1"/>
          <w:sz w:val="20"/>
          <w:szCs w:val="20"/>
        </w:rPr>
        <w:t>Aereo 1</w:t>
      </w:r>
      <w:r w:rsidR="008F75CE">
        <w:rPr>
          <w:color w:val="000000" w:themeColor="text1"/>
          <w:sz w:val="20"/>
          <w:szCs w:val="20"/>
        </w:rPr>
        <w:t xml:space="preserve">, </w:t>
      </w:r>
      <w:r w:rsidR="00BC4BA4">
        <w:rPr>
          <w:color w:val="000000" w:themeColor="text1"/>
          <w:sz w:val="20"/>
          <w:szCs w:val="20"/>
        </w:rPr>
        <w:t xml:space="preserve">da Roma a Berlino, </w:t>
      </w:r>
      <w:r w:rsidR="00C97A32">
        <w:rPr>
          <w:color w:val="000000" w:themeColor="text1"/>
          <w:sz w:val="20"/>
          <w:szCs w:val="20"/>
        </w:rPr>
        <w:t>km</w:t>
      </w:r>
      <w:r w:rsidR="008F75CE">
        <w:rPr>
          <w:color w:val="000000" w:themeColor="text1"/>
          <w:sz w:val="20"/>
          <w:szCs w:val="20"/>
        </w:rPr>
        <w:t xml:space="preserve"> totali </w:t>
      </w:r>
      <w:r w:rsidR="00BC4BA4">
        <w:rPr>
          <w:color w:val="000000" w:themeColor="text1"/>
          <w:sz w:val="20"/>
          <w:szCs w:val="20"/>
        </w:rPr>
        <w:t>2600</w:t>
      </w:r>
      <w:r w:rsidR="00C97A32">
        <w:rPr>
          <w:color w:val="000000" w:themeColor="text1"/>
          <w:sz w:val="20"/>
          <w:szCs w:val="20"/>
        </w:rPr>
        <w:t xml:space="preserve">. </w:t>
      </w:r>
      <w:r w:rsidR="0043476F">
        <w:rPr>
          <w:color w:val="000000" w:themeColor="text1"/>
          <w:sz w:val="20"/>
          <w:szCs w:val="20"/>
        </w:rPr>
        <w:t xml:space="preserve">Tale funzione deve essere </w:t>
      </w:r>
      <w:r w:rsidR="0043476F" w:rsidRPr="0043476F">
        <w:rPr>
          <w:color w:val="000000" w:themeColor="text1"/>
          <w:sz w:val="20"/>
          <w:szCs w:val="20"/>
          <w:u w:val="single"/>
        </w:rPr>
        <w:t xml:space="preserve">basata su </w:t>
      </w:r>
      <w:proofErr w:type="spellStart"/>
      <w:r w:rsidRPr="0043476F">
        <w:rPr>
          <w:color w:val="000000" w:themeColor="text1"/>
          <w:sz w:val="20"/>
          <w:szCs w:val="20"/>
          <w:u w:val="single"/>
        </w:rPr>
        <w:t>DFunction</w:t>
      </w:r>
      <w:proofErr w:type="spellEnd"/>
      <w:r w:rsidRPr="00A21E81">
        <w:rPr>
          <w:color w:val="000000" w:themeColor="text1"/>
          <w:sz w:val="20"/>
          <w:szCs w:val="20"/>
        </w:rPr>
        <w:t xml:space="preserve"> </w:t>
      </w:r>
      <w:r w:rsidR="0043476F">
        <w:rPr>
          <w:color w:val="000000" w:themeColor="text1"/>
          <w:sz w:val="20"/>
          <w:szCs w:val="20"/>
        </w:rPr>
        <w:t>e</w:t>
      </w:r>
      <w:r w:rsidR="00C97A32">
        <w:rPr>
          <w:color w:val="000000" w:themeColor="text1"/>
          <w:sz w:val="20"/>
          <w:szCs w:val="20"/>
        </w:rPr>
        <w:t>, pertanto,</w:t>
      </w:r>
      <w:r w:rsidR="0043476F">
        <w:rPr>
          <w:color w:val="000000" w:themeColor="text1"/>
          <w:sz w:val="20"/>
          <w:szCs w:val="20"/>
        </w:rPr>
        <w:t xml:space="preserve"> non deve fare uso di </w:t>
      </w:r>
      <w:proofErr w:type="spellStart"/>
      <w:r w:rsidR="0043476F">
        <w:rPr>
          <w:color w:val="000000" w:themeColor="text1"/>
          <w:sz w:val="20"/>
          <w:szCs w:val="20"/>
        </w:rPr>
        <w:t>Record</w:t>
      </w:r>
      <w:r w:rsidR="00C97A32">
        <w:rPr>
          <w:color w:val="000000" w:themeColor="text1"/>
          <w:sz w:val="20"/>
          <w:szCs w:val="20"/>
        </w:rPr>
        <w:t>set</w:t>
      </w:r>
      <w:proofErr w:type="spellEnd"/>
      <w:r w:rsidR="00C97A32">
        <w:rPr>
          <w:color w:val="000000" w:themeColor="text1"/>
          <w:sz w:val="20"/>
          <w:szCs w:val="20"/>
        </w:rPr>
        <w:t>.</w:t>
      </w:r>
    </w:p>
    <w:p w14:paraId="2A818826" w14:textId="34A1D4D8" w:rsidR="00A930FB" w:rsidRPr="008661F6" w:rsidRDefault="004A1EED" w:rsidP="008661F6">
      <w:pPr>
        <w:spacing w:before="120" w:after="0" w:line="276" w:lineRule="auto"/>
        <w:rPr>
          <w:b/>
          <w:bCs/>
          <w:color w:val="002060"/>
        </w:rPr>
      </w:pPr>
      <w:r w:rsidRPr="008661F6">
        <w:rPr>
          <w:b/>
          <w:bCs/>
          <w:color w:val="002060"/>
        </w:rPr>
        <w:t xml:space="preserve">Esercizio </w:t>
      </w:r>
      <w:r w:rsidR="00A314ED" w:rsidRPr="008661F6">
        <w:rPr>
          <w:b/>
          <w:bCs/>
          <w:color w:val="002060"/>
        </w:rPr>
        <w:t>3.</w:t>
      </w:r>
      <w:r w:rsidRPr="008661F6">
        <w:rPr>
          <w:b/>
          <w:bCs/>
          <w:color w:val="002060"/>
        </w:rPr>
        <w:t xml:space="preserve"> (8 </w:t>
      </w:r>
      <w:r w:rsidR="0064431D">
        <w:rPr>
          <w:b/>
          <w:bCs/>
          <w:color w:val="002060"/>
        </w:rPr>
        <w:t xml:space="preserve">+ 2 </w:t>
      </w:r>
      <w:r w:rsidRPr="008661F6">
        <w:rPr>
          <w:b/>
          <w:bCs/>
          <w:color w:val="002060"/>
        </w:rPr>
        <w:t>punti)</w:t>
      </w:r>
    </w:p>
    <w:p w14:paraId="1DB43094" w14:textId="47E89F4F" w:rsidR="004A1EED" w:rsidRDefault="004A1EED" w:rsidP="004A1EED">
      <w:pPr>
        <w:spacing w:after="0" w:line="276" w:lineRule="auto"/>
        <w:jc w:val="both"/>
        <w:rPr>
          <w:sz w:val="20"/>
          <w:szCs w:val="20"/>
        </w:rPr>
      </w:pPr>
      <w:r w:rsidRPr="00A314ED">
        <w:rPr>
          <w:sz w:val="20"/>
          <w:szCs w:val="20"/>
        </w:rPr>
        <w:t xml:space="preserve">Si scriva la funzione </w:t>
      </w:r>
      <w:proofErr w:type="spellStart"/>
      <w:r w:rsidR="00CF11A9">
        <w:rPr>
          <w:sz w:val="20"/>
          <w:szCs w:val="20"/>
        </w:rPr>
        <w:t>Aereo_</w:t>
      </w:r>
      <w:proofErr w:type="gramStart"/>
      <w:r w:rsidR="00CF11A9">
        <w:rPr>
          <w:sz w:val="20"/>
          <w:szCs w:val="20"/>
        </w:rPr>
        <w:t>Aeroporti</w:t>
      </w:r>
      <w:proofErr w:type="spellEnd"/>
      <w:r w:rsidRPr="00A314ED">
        <w:rPr>
          <w:sz w:val="20"/>
          <w:szCs w:val="20"/>
        </w:rPr>
        <w:t>(</w:t>
      </w:r>
      <w:proofErr w:type="gramEnd"/>
      <w:r w:rsidRPr="00A314ED">
        <w:rPr>
          <w:sz w:val="20"/>
          <w:szCs w:val="20"/>
        </w:rPr>
        <w:t xml:space="preserve">) che, ricevendo in input </w:t>
      </w:r>
      <w:r w:rsidR="00A8178E">
        <w:rPr>
          <w:sz w:val="20"/>
          <w:szCs w:val="20"/>
        </w:rPr>
        <w:t>l’ID</w:t>
      </w:r>
      <w:r w:rsidR="00F60DD1">
        <w:rPr>
          <w:sz w:val="20"/>
          <w:szCs w:val="20"/>
        </w:rPr>
        <w:t xml:space="preserve"> </w:t>
      </w:r>
      <w:r w:rsidR="00A8178E">
        <w:rPr>
          <w:sz w:val="20"/>
          <w:szCs w:val="20"/>
        </w:rPr>
        <w:t xml:space="preserve">di </w:t>
      </w:r>
      <w:r w:rsidRPr="00A314ED">
        <w:rPr>
          <w:sz w:val="20"/>
          <w:szCs w:val="20"/>
        </w:rPr>
        <w:t>un aer</w:t>
      </w:r>
      <w:r w:rsidR="00CF11A9">
        <w:rPr>
          <w:sz w:val="20"/>
          <w:szCs w:val="20"/>
        </w:rPr>
        <w:t>eo</w:t>
      </w:r>
      <w:r w:rsidRPr="00A314ED">
        <w:rPr>
          <w:sz w:val="20"/>
          <w:szCs w:val="20"/>
        </w:rPr>
        <w:t xml:space="preserve">, restituisce un vettore contenente </w:t>
      </w:r>
      <w:r w:rsidR="00CF11A9">
        <w:rPr>
          <w:sz w:val="20"/>
          <w:szCs w:val="20"/>
        </w:rPr>
        <w:t>il nome di</w:t>
      </w:r>
      <w:r w:rsidR="00A8178E">
        <w:rPr>
          <w:sz w:val="20"/>
          <w:szCs w:val="20"/>
        </w:rPr>
        <w:t xml:space="preserve"> </w:t>
      </w:r>
      <w:r w:rsidRPr="00A314ED">
        <w:rPr>
          <w:sz w:val="20"/>
          <w:szCs w:val="20"/>
        </w:rPr>
        <w:t xml:space="preserve">tutti gli aeroporti </w:t>
      </w:r>
      <w:r w:rsidR="000E3531">
        <w:rPr>
          <w:sz w:val="20"/>
          <w:szCs w:val="20"/>
        </w:rPr>
        <w:t xml:space="preserve">che sono </w:t>
      </w:r>
      <w:r w:rsidR="00CF11A9">
        <w:rPr>
          <w:sz w:val="20"/>
          <w:szCs w:val="20"/>
        </w:rPr>
        <w:t>raggiunti da tale volo</w:t>
      </w:r>
      <w:r w:rsidRPr="00A314ED">
        <w:rPr>
          <w:sz w:val="20"/>
          <w:szCs w:val="20"/>
        </w:rPr>
        <w:t xml:space="preserve">. </w:t>
      </w:r>
    </w:p>
    <w:p w14:paraId="288EFE34" w14:textId="45A55E38" w:rsidR="0064431D" w:rsidRDefault="0064431D" w:rsidP="004A1EED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Facoltativo (2 punti). Si spieghi come bisognerebbe procedere per evitare che </w:t>
      </w:r>
      <w:r w:rsidR="00F03ACC">
        <w:rPr>
          <w:sz w:val="20"/>
          <w:szCs w:val="20"/>
        </w:rPr>
        <w:t>uno stesso aeroporto possa essere ripetuto più volte all’interno del vettore.</w:t>
      </w:r>
    </w:p>
    <w:p w14:paraId="4465D977" w14:textId="201A6C5C" w:rsidR="001513C9" w:rsidRDefault="001513C9" w:rsidP="004A1EED">
      <w:pPr>
        <w:spacing w:after="0" w:line="276" w:lineRule="auto"/>
        <w:jc w:val="both"/>
        <w:rPr>
          <w:sz w:val="20"/>
          <w:szCs w:val="20"/>
        </w:rPr>
      </w:pPr>
      <w:r w:rsidRPr="000E3531">
        <w:rPr>
          <w:b/>
          <w:bCs/>
          <w:i/>
          <w:iCs/>
          <w:color w:val="002060"/>
          <w:sz w:val="20"/>
          <w:szCs w:val="20"/>
        </w:rPr>
        <w:t>Suggerimento:</w:t>
      </w:r>
      <w:r w:rsidRPr="000E3531">
        <w:rPr>
          <w:color w:val="002060"/>
          <w:sz w:val="20"/>
          <w:szCs w:val="20"/>
        </w:rPr>
        <w:t xml:space="preserve"> </w:t>
      </w:r>
      <w:r>
        <w:rPr>
          <w:sz w:val="20"/>
          <w:szCs w:val="20"/>
        </w:rPr>
        <w:t xml:space="preserve">si crei una query che restituisce </w:t>
      </w:r>
      <w:r w:rsidR="006A747C">
        <w:rPr>
          <w:sz w:val="20"/>
          <w:szCs w:val="20"/>
        </w:rPr>
        <w:t xml:space="preserve">tutti i voli </w:t>
      </w:r>
      <w:r w:rsidR="00623189">
        <w:rPr>
          <w:sz w:val="20"/>
          <w:szCs w:val="20"/>
        </w:rPr>
        <w:t xml:space="preserve">(con origine e destinazione) </w:t>
      </w:r>
      <w:r w:rsidR="000E486C">
        <w:rPr>
          <w:sz w:val="20"/>
          <w:szCs w:val="20"/>
        </w:rPr>
        <w:t>associati all’aereo passato in input</w:t>
      </w:r>
      <w:r w:rsidR="00424492">
        <w:rPr>
          <w:sz w:val="20"/>
          <w:szCs w:val="20"/>
        </w:rPr>
        <w:t xml:space="preserve">. Si usi tale </w:t>
      </w:r>
      <w:proofErr w:type="spellStart"/>
      <w:r w:rsidR="00424492">
        <w:rPr>
          <w:sz w:val="20"/>
          <w:szCs w:val="20"/>
        </w:rPr>
        <w:t>recordset</w:t>
      </w:r>
      <w:proofErr w:type="spellEnd"/>
      <w:r w:rsidR="00424492">
        <w:rPr>
          <w:sz w:val="20"/>
          <w:szCs w:val="20"/>
        </w:rPr>
        <w:t xml:space="preserve"> per </w:t>
      </w:r>
      <w:r w:rsidR="00820E6D">
        <w:rPr>
          <w:sz w:val="20"/>
          <w:szCs w:val="20"/>
        </w:rPr>
        <w:t xml:space="preserve">dimensionare e </w:t>
      </w:r>
      <w:r w:rsidR="00424492">
        <w:rPr>
          <w:sz w:val="20"/>
          <w:szCs w:val="20"/>
        </w:rPr>
        <w:t xml:space="preserve">popolare il vettore </w:t>
      </w:r>
      <w:proofErr w:type="spellStart"/>
      <w:r w:rsidR="00820E6D">
        <w:rPr>
          <w:sz w:val="20"/>
          <w:szCs w:val="20"/>
        </w:rPr>
        <w:t>rischiesto</w:t>
      </w:r>
      <w:proofErr w:type="spellEnd"/>
    </w:p>
    <w:p w14:paraId="766DB8F2" w14:textId="77777777" w:rsidR="001275AE" w:rsidRDefault="001275AE" w:rsidP="004A1EED">
      <w:pPr>
        <w:spacing w:after="0" w:line="276" w:lineRule="auto"/>
        <w:jc w:val="both"/>
        <w:rPr>
          <w:sz w:val="20"/>
          <w:szCs w:val="20"/>
        </w:rPr>
      </w:pPr>
    </w:p>
    <w:p w14:paraId="0F37F1A7" w14:textId="366B0B6E" w:rsidR="001275AE" w:rsidRPr="00A314ED" w:rsidRDefault="001275AE" w:rsidP="004A1EED">
      <w:pPr>
        <w:spacing w:after="0" w:line="276" w:lineRule="auto"/>
        <w:jc w:val="both"/>
        <w:rPr>
          <w:sz w:val="20"/>
          <w:szCs w:val="20"/>
        </w:rPr>
      </w:pPr>
    </w:p>
    <w:sectPr w:rsidR="001275AE" w:rsidRPr="00A314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790DD" w14:textId="77777777" w:rsidR="00EB5A3F" w:rsidRDefault="00EB5A3F" w:rsidP="004B6C40">
      <w:pPr>
        <w:spacing w:after="0" w:line="240" w:lineRule="auto"/>
      </w:pPr>
      <w:r>
        <w:separator/>
      </w:r>
    </w:p>
  </w:endnote>
  <w:endnote w:type="continuationSeparator" w:id="0">
    <w:p w14:paraId="037366DE" w14:textId="77777777" w:rsidR="00EB5A3F" w:rsidRDefault="00EB5A3F" w:rsidP="004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9DDF9" w14:textId="77777777" w:rsidR="00EB5A3F" w:rsidRDefault="00EB5A3F" w:rsidP="004B6C40">
      <w:pPr>
        <w:spacing w:after="0" w:line="240" w:lineRule="auto"/>
      </w:pPr>
      <w:r>
        <w:separator/>
      </w:r>
    </w:p>
  </w:footnote>
  <w:footnote w:type="continuationSeparator" w:id="0">
    <w:p w14:paraId="12E99C02" w14:textId="77777777" w:rsidR="00EB5A3F" w:rsidRDefault="00EB5A3F" w:rsidP="004B6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960"/>
    <w:multiLevelType w:val="hybridMultilevel"/>
    <w:tmpl w:val="E63E7B98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7B9C"/>
    <w:multiLevelType w:val="hybridMultilevel"/>
    <w:tmpl w:val="A8928BD2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02FF2"/>
    <w:multiLevelType w:val="hybridMultilevel"/>
    <w:tmpl w:val="3C3047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37C0A"/>
    <w:multiLevelType w:val="hybridMultilevel"/>
    <w:tmpl w:val="CC52254E"/>
    <w:lvl w:ilvl="0" w:tplc="93D83C9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069FD"/>
    <w:multiLevelType w:val="hybridMultilevel"/>
    <w:tmpl w:val="C3C02464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74D97"/>
    <w:multiLevelType w:val="hybridMultilevel"/>
    <w:tmpl w:val="BF34C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4608A"/>
    <w:multiLevelType w:val="hybridMultilevel"/>
    <w:tmpl w:val="B726D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942E7"/>
    <w:multiLevelType w:val="hybridMultilevel"/>
    <w:tmpl w:val="C276E270"/>
    <w:lvl w:ilvl="0" w:tplc="826C0A84">
      <w:numFmt w:val="bullet"/>
      <w:lvlText w:val="-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D853EE2"/>
    <w:multiLevelType w:val="hybridMultilevel"/>
    <w:tmpl w:val="5BE617EE"/>
    <w:lvl w:ilvl="0" w:tplc="02FE3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B4763"/>
    <w:multiLevelType w:val="hybridMultilevel"/>
    <w:tmpl w:val="D51C1DF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B3361"/>
    <w:multiLevelType w:val="hybridMultilevel"/>
    <w:tmpl w:val="895632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231CA"/>
    <w:multiLevelType w:val="hybridMultilevel"/>
    <w:tmpl w:val="94C83E36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C0B06"/>
    <w:multiLevelType w:val="hybridMultilevel"/>
    <w:tmpl w:val="0A62BA1E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E0293"/>
    <w:multiLevelType w:val="hybridMultilevel"/>
    <w:tmpl w:val="E9B2E364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34F3D"/>
    <w:multiLevelType w:val="hybridMultilevel"/>
    <w:tmpl w:val="304C5078"/>
    <w:lvl w:ilvl="0" w:tplc="0410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5" w15:restartNumberingAfterBreak="0">
    <w:nsid w:val="4B694B63"/>
    <w:multiLevelType w:val="hybridMultilevel"/>
    <w:tmpl w:val="AA8E7418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B3AFC"/>
    <w:multiLevelType w:val="hybridMultilevel"/>
    <w:tmpl w:val="B24477A8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77D1A"/>
    <w:multiLevelType w:val="hybridMultilevel"/>
    <w:tmpl w:val="386E4B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205FD"/>
    <w:multiLevelType w:val="hybridMultilevel"/>
    <w:tmpl w:val="BDD07D62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229BB"/>
    <w:multiLevelType w:val="hybridMultilevel"/>
    <w:tmpl w:val="2540689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F3F7F"/>
    <w:multiLevelType w:val="hybridMultilevel"/>
    <w:tmpl w:val="D83C1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D05FB"/>
    <w:multiLevelType w:val="hybridMultilevel"/>
    <w:tmpl w:val="E7626196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10FBB"/>
    <w:multiLevelType w:val="hybridMultilevel"/>
    <w:tmpl w:val="361C5A08"/>
    <w:lvl w:ilvl="0" w:tplc="04100005">
      <w:start w:val="1"/>
      <w:numFmt w:val="bullet"/>
      <w:lvlText w:val=""/>
      <w:lvlJc w:val="left"/>
      <w:pPr>
        <w:ind w:left="77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3" w15:restartNumberingAfterBreak="0">
    <w:nsid w:val="5F230BF6"/>
    <w:multiLevelType w:val="hybridMultilevel"/>
    <w:tmpl w:val="2912E6C0"/>
    <w:lvl w:ilvl="0" w:tplc="826C0A84">
      <w:numFmt w:val="bullet"/>
      <w:lvlText w:val="-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602A6948"/>
    <w:multiLevelType w:val="hybridMultilevel"/>
    <w:tmpl w:val="15409AB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124DB8"/>
    <w:multiLevelType w:val="hybridMultilevel"/>
    <w:tmpl w:val="A940A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63377"/>
    <w:multiLevelType w:val="hybridMultilevel"/>
    <w:tmpl w:val="55728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072D6"/>
    <w:multiLevelType w:val="hybridMultilevel"/>
    <w:tmpl w:val="8014DC84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60951"/>
    <w:multiLevelType w:val="hybridMultilevel"/>
    <w:tmpl w:val="28C0BD02"/>
    <w:lvl w:ilvl="0" w:tplc="04100005">
      <w:start w:val="1"/>
      <w:numFmt w:val="bullet"/>
      <w:lvlText w:val=""/>
      <w:lvlJc w:val="left"/>
      <w:pPr>
        <w:ind w:left="7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 w15:restartNumberingAfterBreak="0">
    <w:nsid w:val="74606457"/>
    <w:multiLevelType w:val="hybridMultilevel"/>
    <w:tmpl w:val="700AD05C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C74EC3"/>
    <w:multiLevelType w:val="hybridMultilevel"/>
    <w:tmpl w:val="C9F0A7EE"/>
    <w:lvl w:ilvl="0" w:tplc="826C0A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880769">
    <w:abstractNumId w:val="4"/>
  </w:num>
  <w:num w:numId="2" w16cid:durableId="544563387">
    <w:abstractNumId w:val="26"/>
  </w:num>
  <w:num w:numId="3" w16cid:durableId="1530412550">
    <w:abstractNumId w:val="3"/>
  </w:num>
  <w:num w:numId="4" w16cid:durableId="1667321852">
    <w:abstractNumId w:val="8"/>
  </w:num>
  <w:num w:numId="5" w16cid:durableId="580528221">
    <w:abstractNumId w:val="16"/>
  </w:num>
  <w:num w:numId="6" w16cid:durableId="246965110">
    <w:abstractNumId w:val="27"/>
  </w:num>
  <w:num w:numId="7" w16cid:durableId="808671480">
    <w:abstractNumId w:val="29"/>
  </w:num>
  <w:num w:numId="8" w16cid:durableId="376785269">
    <w:abstractNumId w:val="21"/>
  </w:num>
  <w:num w:numId="9" w16cid:durableId="1035889460">
    <w:abstractNumId w:val="1"/>
  </w:num>
  <w:num w:numId="10" w16cid:durableId="601954367">
    <w:abstractNumId w:val="23"/>
  </w:num>
  <w:num w:numId="11" w16cid:durableId="737165777">
    <w:abstractNumId w:val="12"/>
  </w:num>
  <w:num w:numId="12" w16cid:durableId="860364542">
    <w:abstractNumId w:val="11"/>
  </w:num>
  <w:num w:numId="13" w16cid:durableId="1054085672">
    <w:abstractNumId w:val="15"/>
  </w:num>
  <w:num w:numId="14" w16cid:durableId="2124183051">
    <w:abstractNumId w:val="18"/>
  </w:num>
  <w:num w:numId="15" w16cid:durableId="1293057449">
    <w:abstractNumId w:val="0"/>
  </w:num>
  <w:num w:numId="16" w16cid:durableId="293563750">
    <w:abstractNumId w:val="13"/>
  </w:num>
  <w:num w:numId="17" w16cid:durableId="163907740">
    <w:abstractNumId w:val="30"/>
  </w:num>
  <w:num w:numId="18" w16cid:durableId="442767178">
    <w:abstractNumId w:val="7"/>
  </w:num>
  <w:num w:numId="19" w16cid:durableId="286473470">
    <w:abstractNumId w:val="6"/>
  </w:num>
  <w:num w:numId="20" w16cid:durableId="1129398249">
    <w:abstractNumId w:val="2"/>
  </w:num>
  <w:num w:numId="21" w16cid:durableId="1336108926">
    <w:abstractNumId w:val="24"/>
  </w:num>
  <w:num w:numId="22" w16cid:durableId="156847254">
    <w:abstractNumId w:val="17"/>
  </w:num>
  <w:num w:numId="23" w16cid:durableId="1922444343">
    <w:abstractNumId w:val="19"/>
  </w:num>
  <w:num w:numId="24" w16cid:durableId="740099818">
    <w:abstractNumId w:val="25"/>
  </w:num>
  <w:num w:numId="25" w16cid:durableId="807555743">
    <w:abstractNumId w:val="28"/>
  </w:num>
  <w:num w:numId="26" w16cid:durableId="485509490">
    <w:abstractNumId w:val="22"/>
  </w:num>
  <w:num w:numId="27" w16cid:durableId="464935168">
    <w:abstractNumId w:val="10"/>
  </w:num>
  <w:num w:numId="28" w16cid:durableId="27073053">
    <w:abstractNumId w:val="5"/>
  </w:num>
  <w:num w:numId="29" w16cid:durableId="1313635221">
    <w:abstractNumId w:val="20"/>
  </w:num>
  <w:num w:numId="30" w16cid:durableId="746346836">
    <w:abstractNumId w:val="9"/>
  </w:num>
  <w:num w:numId="31" w16cid:durableId="19905528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C63"/>
    <w:rsid w:val="0000172F"/>
    <w:rsid w:val="000040A1"/>
    <w:rsid w:val="0000537C"/>
    <w:rsid w:val="00006B49"/>
    <w:rsid w:val="00007620"/>
    <w:rsid w:val="000076DF"/>
    <w:rsid w:val="00010F05"/>
    <w:rsid w:val="0001112F"/>
    <w:rsid w:val="000127FA"/>
    <w:rsid w:val="00012C75"/>
    <w:rsid w:val="000159B3"/>
    <w:rsid w:val="00025B74"/>
    <w:rsid w:val="000279A6"/>
    <w:rsid w:val="00030E07"/>
    <w:rsid w:val="00032D19"/>
    <w:rsid w:val="000363D7"/>
    <w:rsid w:val="00042171"/>
    <w:rsid w:val="00043391"/>
    <w:rsid w:val="00050AB6"/>
    <w:rsid w:val="00054844"/>
    <w:rsid w:val="000559A7"/>
    <w:rsid w:val="000575E2"/>
    <w:rsid w:val="00061C3B"/>
    <w:rsid w:val="00081233"/>
    <w:rsid w:val="00083AA9"/>
    <w:rsid w:val="00084DF7"/>
    <w:rsid w:val="000865F7"/>
    <w:rsid w:val="000875AB"/>
    <w:rsid w:val="00093963"/>
    <w:rsid w:val="00096FDB"/>
    <w:rsid w:val="0009725A"/>
    <w:rsid w:val="00097274"/>
    <w:rsid w:val="000A4F6C"/>
    <w:rsid w:val="000C3349"/>
    <w:rsid w:val="000C749A"/>
    <w:rsid w:val="000D160D"/>
    <w:rsid w:val="000D3A69"/>
    <w:rsid w:val="000D3B39"/>
    <w:rsid w:val="000E3531"/>
    <w:rsid w:val="000E486C"/>
    <w:rsid w:val="000E5C05"/>
    <w:rsid w:val="000E5E0D"/>
    <w:rsid w:val="000F7D7A"/>
    <w:rsid w:val="00103479"/>
    <w:rsid w:val="00107002"/>
    <w:rsid w:val="00112E37"/>
    <w:rsid w:val="00116757"/>
    <w:rsid w:val="00116E2C"/>
    <w:rsid w:val="001236AB"/>
    <w:rsid w:val="00124B3A"/>
    <w:rsid w:val="001275AE"/>
    <w:rsid w:val="0012771C"/>
    <w:rsid w:val="0013301A"/>
    <w:rsid w:val="00136AD4"/>
    <w:rsid w:val="001404BC"/>
    <w:rsid w:val="00144EC9"/>
    <w:rsid w:val="00146081"/>
    <w:rsid w:val="001513C9"/>
    <w:rsid w:val="00152E8B"/>
    <w:rsid w:val="00154F2C"/>
    <w:rsid w:val="001560BF"/>
    <w:rsid w:val="00161C70"/>
    <w:rsid w:val="001649B1"/>
    <w:rsid w:val="00165AEA"/>
    <w:rsid w:val="0017330C"/>
    <w:rsid w:val="00173363"/>
    <w:rsid w:val="00173842"/>
    <w:rsid w:val="00174AD1"/>
    <w:rsid w:val="0017564F"/>
    <w:rsid w:val="00181535"/>
    <w:rsid w:val="00183FF0"/>
    <w:rsid w:val="0018741D"/>
    <w:rsid w:val="00191854"/>
    <w:rsid w:val="00195092"/>
    <w:rsid w:val="00197B3C"/>
    <w:rsid w:val="001A18D8"/>
    <w:rsid w:val="001A5DD5"/>
    <w:rsid w:val="001A6339"/>
    <w:rsid w:val="001A7839"/>
    <w:rsid w:val="001B03A3"/>
    <w:rsid w:val="001B2024"/>
    <w:rsid w:val="001B366F"/>
    <w:rsid w:val="001B37C3"/>
    <w:rsid w:val="001B48CE"/>
    <w:rsid w:val="001D3A6C"/>
    <w:rsid w:val="001D3EF1"/>
    <w:rsid w:val="001E569D"/>
    <w:rsid w:val="001E7C2D"/>
    <w:rsid w:val="001F2536"/>
    <w:rsid w:val="001F6C8E"/>
    <w:rsid w:val="002004F9"/>
    <w:rsid w:val="00201E30"/>
    <w:rsid w:val="00202EE5"/>
    <w:rsid w:val="0020702C"/>
    <w:rsid w:val="0021055F"/>
    <w:rsid w:val="0021071A"/>
    <w:rsid w:val="002132C3"/>
    <w:rsid w:val="00213FD5"/>
    <w:rsid w:val="00215878"/>
    <w:rsid w:val="00217330"/>
    <w:rsid w:val="00220E01"/>
    <w:rsid w:val="002211E6"/>
    <w:rsid w:val="00225C56"/>
    <w:rsid w:val="002269F3"/>
    <w:rsid w:val="002322A2"/>
    <w:rsid w:val="00232690"/>
    <w:rsid w:val="00232A69"/>
    <w:rsid w:val="00234ACC"/>
    <w:rsid w:val="00237DE6"/>
    <w:rsid w:val="00244309"/>
    <w:rsid w:val="0024625D"/>
    <w:rsid w:val="00261100"/>
    <w:rsid w:val="00267E78"/>
    <w:rsid w:val="00270D79"/>
    <w:rsid w:val="00276A63"/>
    <w:rsid w:val="00276AA5"/>
    <w:rsid w:val="00284A7E"/>
    <w:rsid w:val="0028516B"/>
    <w:rsid w:val="002854CC"/>
    <w:rsid w:val="00291366"/>
    <w:rsid w:val="0029179B"/>
    <w:rsid w:val="00293805"/>
    <w:rsid w:val="00295610"/>
    <w:rsid w:val="002971E4"/>
    <w:rsid w:val="002A5AA4"/>
    <w:rsid w:val="002A6AA4"/>
    <w:rsid w:val="002B34A6"/>
    <w:rsid w:val="002C2BF3"/>
    <w:rsid w:val="002C60A0"/>
    <w:rsid w:val="002E5E65"/>
    <w:rsid w:val="002E65D1"/>
    <w:rsid w:val="00302D4C"/>
    <w:rsid w:val="00302E18"/>
    <w:rsid w:val="0030511C"/>
    <w:rsid w:val="003072FA"/>
    <w:rsid w:val="00310208"/>
    <w:rsid w:val="00311638"/>
    <w:rsid w:val="00311D68"/>
    <w:rsid w:val="00312766"/>
    <w:rsid w:val="0031625D"/>
    <w:rsid w:val="003168AD"/>
    <w:rsid w:val="00317965"/>
    <w:rsid w:val="0032445B"/>
    <w:rsid w:val="003252E1"/>
    <w:rsid w:val="003273C8"/>
    <w:rsid w:val="00341393"/>
    <w:rsid w:val="00343B30"/>
    <w:rsid w:val="003526DF"/>
    <w:rsid w:val="00353C49"/>
    <w:rsid w:val="003547DF"/>
    <w:rsid w:val="0035507F"/>
    <w:rsid w:val="00355900"/>
    <w:rsid w:val="00355E05"/>
    <w:rsid w:val="00356E11"/>
    <w:rsid w:val="003636C3"/>
    <w:rsid w:val="00363F21"/>
    <w:rsid w:val="00370695"/>
    <w:rsid w:val="003718AC"/>
    <w:rsid w:val="00372CF1"/>
    <w:rsid w:val="003758E1"/>
    <w:rsid w:val="003758FD"/>
    <w:rsid w:val="00380F46"/>
    <w:rsid w:val="00382101"/>
    <w:rsid w:val="00390625"/>
    <w:rsid w:val="0039267A"/>
    <w:rsid w:val="00394ED6"/>
    <w:rsid w:val="003B3EAD"/>
    <w:rsid w:val="003C381B"/>
    <w:rsid w:val="003C4D86"/>
    <w:rsid w:val="003C65C2"/>
    <w:rsid w:val="003D0005"/>
    <w:rsid w:val="003D7841"/>
    <w:rsid w:val="003D78AF"/>
    <w:rsid w:val="003E2AF8"/>
    <w:rsid w:val="003F3FE6"/>
    <w:rsid w:val="003F4268"/>
    <w:rsid w:val="003F4D7A"/>
    <w:rsid w:val="003F6708"/>
    <w:rsid w:val="00401A15"/>
    <w:rsid w:val="00417F51"/>
    <w:rsid w:val="004212B2"/>
    <w:rsid w:val="004219A0"/>
    <w:rsid w:val="00423DF5"/>
    <w:rsid w:val="00424492"/>
    <w:rsid w:val="00426B36"/>
    <w:rsid w:val="004273EE"/>
    <w:rsid w:val="004274D6"/>
    <w:rsid w:val="00427A1F"/>
    <w:rsid w:val="00431B9D"/>
    <w:rsid w:val="0043428C"/>
    <w:rsid w:val="0043476F"/>
    <w:rsid w:val="0043550E"/>
    <w:rsid w:val="004406D7"/>
    <w:rsid w:val="004406DE"/>
    <w:rsid w:val="0045530F"/>
    <w:rsid w:val="00456619"/>
    <w:rsid w:val="00466489"/>
    <w:rsid w:val="00470CFF"/>
    <w:rsid w:val="00472B87"/>
    <w:rsid w:val="00474404"/>
    <w:rsid w:val="0047675F"/>
    <w:rsid w:val="00480E76"/>
    <w:rsid w:val="00483416"/>
    <w:rsid w:val="0048514B"/>
    <w:rsid w:val="004923D1"/>
    <w:rsid w:val="00492803"/>
    <w:rsid w:val="004961AD"/>
    <w:rsid w:val="004A1EED"/>
    <w:rsid w:val="004A2F4E"/>
    <w:rsid w:val="004B0F7E"/>
    <w:rsid w:val="004B3EC6"/>
    <w:rsid w:val="004B46B9"/>
    <w:rsid w:val="004B6C40"/>
    <w:rsid w:val="004C61D3"/>
    <w:rsid w:val="004D2D4F"/>
    <w:rsid w:val="004D49B0"/>
    <w:rsid w:val="004E3AFF"/>
    <w:rsid w:val="004F0689"/>
    <w:rsid w:val="004F230A"/>
    <w:rsid w:val="004F28AC"/>
    <w:rsid w:val="004F3685"/>
    <w:rsid w:val="004F5C25"/>
    <w:rsid w:val="00501538"/>
    <w:rsid w:val="005017C2"/>
    <w:rsid w:val="00503C9A"/>
    <w:rsid w:val="00504CDB"/>
    <w:rsid w:val="00510618"/>
    <w:rsid w:val="00514224"/>
    <w:rsid w:val="0051763C"/>
    <w:rsid w:val="00522636"/>
    <w:rsid w:val="00525EEA"/>
    <w:rsid w:val="00537812"/>
    <w:rsid w:val="00537B8D"/>
    <w:rsid w:val="00540026"/>
    <w:rsid w:val="00541C7F"/>
    <w:rsid w:val="00543E5D"/>
    <w:rsid w:val="005440C8"/>
    <w:rsid w:val="00545745"/>
    <w:rsid w:val="00547E87"/>
    <w:rsid w:val="005500E8"/>
    <w:rsid w:val="00550610"/>
    <w:rsid w:val="005615DF"/>
    <w:rsid w:val="0056206E"/>
    <w:rsid w:val="0056324D"/>
    <w:rsid w:val="00564DFA"/>
    <w:rsid w:val="00570F86"/>
    <w:rsid w:val="00575E9A"/>
    <w:rsid w:val="00582870"/>
    <w:rsid w:val="00596E0C"/>
    <w:rsid w:val="005A42CA"/>
    <w:rsid w:val="005A65D1"/>
    <w:rsid w:val="005A7A18"/>
    <w:rsid w:val="005B55AF"/>
    <w:rsid w:val="005C21AA"/>
    <w:rsid w:val="005C33C2"/>
    <w:rsid w:val="005C3874"/>
    <w:rsid w:val="005C480D"/>
    <w:rsid w:val="005C4DCA"/>
    <w:rsid w:val="005E3466"/>
    <w:rsid w:val="005E6795"/>
    <w:rsid w:val="005E70D5"/>
    <w:rsid w:val="005F2376"/>
    <w:rsid w:val="005F5E1F"/>
    <w:rsid w:val="005F5EB3"/>
    <w:rsid w:val="005F7982"/>
    <w:rsid w:val="00604275"/>
    <w:rsid w:val="00613EF2"/>
    <w:rsid w:val="00622C74"/>
    <w:rsid w:val="00623189"/>
    <w:rsid w:val="00623425"/>
    <w:rsid w:val="00630CC7"/>
    <w:rsid w:val="00633F61"/>
    <w:rsid w:val="006358B8"/>
    <w:rsid w:val="00635D01"/>
    <w:rsid w:val="0064008B"/>
    <w:rsid w:val="006412BD"/>
    <w:rsid w:val="0064431D"/>
    <w:rsid w:val="00645E27"/>
    <w:rsid w:val="00645E75"/>
    <w:rsid w:val="00646B73"/>
    <w:rsid w:val="006506C1"/>
    <w:rsid w:val="006511AD"/>
    <w:rsid w:val="006643FB"/>
    <w:rsid w:val="0066514D"/>
    <w:rsid w:val="00677A04"/>
    <w:rsid w:val="00681298"/>
    <w:rsid w:val="00682DFC"/>
    <w:rsid w:val="006859A2"/>
    <w:rsid w:val="006860DC"/>
    <w:rsid w:val="00686EE8"/>
    <w:rsid w:val="006A14CB"/>
    <w:rsid w:val="006A175E"/>
    <w:rsid w:val="006A5791"/>
    <w:rsid w:val="006A747C"/>
    <w:rsid w:val="006B00B4"/>
    <w:rsid w:val="006B3D3C"/>
    <w:rsid w:val="006C1C38"/>
    <w:rsid w:val="006D30F9"/>
    <w:rsid w:val="006D52C3"/>
    <w:rsid w:val="006D6928"/>
    <w:rsid w:val="006E4AAA"/>
    <w:rsid w:val="006F3540"/>
    <w:rsid w:val="007006AD"/>
    <w:rsid w:val="00703FB4"/>
    <w:rsid w:val="007066AC"/>
    <w:rsid w:val="007122B3"/>
    <w:rsid w:val="00713C1C"/>
    <w:rsid w:val="007203FF"/>
    <w:rsid w:val="00720BF4"/>
    <w:rsid w:val="00721FFC"/>
    <w:rsid w:val="00724EDC"/>
    <w:rsid w:val="00731B98"/>
    <w:rsid w:val="00732357"/>
    <w:rsid w:val="007327C2"/>
    <w:rsid w:val="0074344F"/>
    <w:rsid w:val="007478C8"/>
    <w:rsid w:val="007501E8"/>
    <w:rsid w:val="0075267B"/>
    <w:rsid w:val="00755A10"/>
    <w:rsid w:val="00756EF2"/>
    <w:rsid w:val="0076258C"/>
    <w:rsid w:val="007630BB"/>
    <w:rsid w:val="00763700"/>
    <w:rsid w:val="00764E19"/>
    <w:rsid w:val="007654B9"/>
    <w:rsid w:val="00765C82"/>
    <w:rsid w:val="00765E12"/>
    <w:rsid w:val="00776F48"/>
    <w:rsid w:val="007842B8"/>
    <w:rsid w:val="007845DD"/>
    <w:rsid w:val="00791FF5"/>
    <w:rsid w:val="0079272D"/>
    <w:rsid w:val="007A6DE9"/>
    <w:rsid w:val="007A6FD6"/>
    <w:rsid w:val="007B2E3C"/>
    <w:rsid w:val="007B4F88"/>
    <w:rsid w:val="007B71A8"/>
    <w:rsid w:val="007C2E31"/>
    <w:rsid w:val="007C4BFD"/>
    <w:rsid w:val="007C6529"/>
    <w:rsid w:val="007D20FD"/>
    <w:rsid w:val="007D3B44"/>
    <w:rsid w:val="007D61EE"/>
    <w:rsid w:val="007D7DF2"/>
    <w:rsid w:val="007E236D"/>
    <w:rsid w:val="007E3ACA"/>
    <w:rsid w:val="007E3BF0"/>
    <w:rsid w:val="007E4852"/>
    <w:rsid w:val="007E6E9C"/>
    <w:rsid w:val="007E7346"/>
    <w:rsid w:val="00801ACF"/>
    <w:rsid w:val="00803EF0"/>
    <w:rsid w:val="00820E6D"/>
    <w:rsid w:val="008216E0"/>
    <w:rsid w:val="00822C33"/>
    <w:rsid w:val="008251A8"/>
    <w:rsid w:val="008269E3"/>
    <w:rsid w:val="0083153D"/>
    <w:rsid w:val="00831EEE"/>
    <w:rsid w:val="00833F47"/>
    <w:rsid w:val="00836538"/>
    <w:rsid w:val="00836FF4"/>
    <w:rsid w:val="00837E52"/>
    <w:rsid w:val="008428D3"/>
    <w:rsid w:val="008438EA"/>
    <w:rsid w:val="00851106"/>
    <w:rsid w:val="0085191B"/>
    <w:rsid w:val="00854B80"/>
    <w:rsid w:val="00857A34"/>
    <w:rsid w:val="0086039C"/>
    <w:rsid w:val="00861E9B"/>
    <w:rsid w:val="00865EF0"/>
    <w:rsid w:val="008661F6"/>
    <w:rsid w:val="00872B85"/>
    <w:rsid w:val="00873454"/>
    <w:rsid w:val="00873F3B"/>
    <w:rsid w:val="00875549"/>
    <w:rsid w:val="00875D97"/>
    <w:rsid w:val="00876973"/>
    <w:rsid w:val="00883303"/>
    <w:rsid w:val="008900CF"/>
    <w:rsid w:val="008A20B8"/>
    <w:rsid w:val="008A564D"/>
    <w:rsid w:val="008A6556"/>
    <w:rsid w:val="008B2393"/>
    <w:rsid w:val="008B3501"/>
    <w:rsid w:val="008B5B5E"/>
    <w:rsid w:val="008B6348"/>
    <w:rsid w:val="008B66FA"/>
    <w:rsid w:val="008C4A8E"/>
    <w:rsid w:val="008C74CC"/>
    <w:rsid w:val="008E17C8"/>
    <w:rsid w:val="008E4BFB"/>
    <w:rsid w:val="008E532D"/>
    <w:rsid w:val="008F0434"/>
    <w:rsid w:val="008F058C"/>
    <w:rsid w:val="008F418C"/>
    <w:rsid w:val="008F4AFC"/>
    <w:rsid w:val="008F75CE"/>
    <w:rsid w:val="0090697E"/>
    <w:rsid w:val="009069CD"/>
    <w:rsid w:val="00910EB7"/>
    <w:rsid w:val="009127FF"/>
    <w:rsid w:val="00912EFD"/>
    <w:rsid w:val="00920A8A"/>
    <w:rsid w:val="00921473"/>
    <w:rsid w:val="00922C8F"/>
    <w:rsid w:val="00924027"/>
    <w:rsid w:val="00925493"/>
    <w:rsid w:val="00927AF1"/>
    <w:rsid w:val="00934822"/>
    <w:rsid w:val="009365AF"/>
    <w:rsid w:val="00945D01"/>
    <w:rsid w:val="009473CB"/>
    <w:rsid w:val="009625CF"/>
    <w:rsid w:val="0096436D"/>
    <w:rsid w:val="0096752B"/>
    <w:rsid w:val="009827F2"/>
    <w:rsid w:val="009828B9"/>
    <w:rsid w:val="00984D16"/>
    <w:rsid w:val="0098540E"/>
    <w:rsid w:val="00991EA5"/>
    <w:rsid w:val="00993D02"/>
    <w:rsid w:val="0099484F"/>
    <w:rsid w:val="009A16A2"/>
    <w:rsid w:val="009A21AD"/>
    <w:rsid w:val="009A2706"/>
    <w:rsid w:val="009A2EBF"/>
    <w:rsid w:val="009A75D6"/>
    <w:rsid w:val="009B1777"/>
    <w:rsid w:val="009B4CD9"/>
    <w:rsid w:val="009B5967"/>
    <w:rsid w:val="009B6A63"/>
    <w:rsid w:val="009C3C7F"/>
    <w:rsid w:val="009D3266"/>
    <w:rsid w:val="009D4F48"/>
    <w:rsid w:val="009E069E"/>
    <w:rsid w:val="009E1B67"/>
    <w:rsid w:val="009E71FB"/>
    <w:rsid w:val="009E72AE"/>
    <w:rsid w:val="009F4832"/>
    <w:rsid w:val="009F523C"/>
    <w:rsid w:val="009F70B5"/>
    <w:rsid w:val="00A00386"/>
    <w:rsid w:val="00A0064A"/>
    <w:rsid w:val="00A02106"/>
    <w:rsid w:val="00A02865"/>
    <w:rsid w:val="00A02E67"/>
    <w:rsid w:val="00A03633"/>
    <w:rsid w:val="00A06D50"/>
    <w:rsid w:val="00A122F9"/>
    <w:rsid w:val="00A16E0C"/>
    <w:rsid w:val="00A17C63"/>
    <w:rsid w:val="00A219C6"/>
    <w:rsid w:val="00A21E81"/>
    <w:rsid w:val="00A2245D"/>
    <w:rsid w:val="00A23AB9"/>
    <w:rsid w:val="00A314ED"/>
    <w:rsid w:val="00A31679"/>
    <w:rsid w:val="00A33AFF"/>
    <w:rsid w:val="00A354F6"/>
    <w:rsid w:val="00A404E7"/>
    <w:rsid w:val="00A41E04"/>
    <w:rsid w:val="00A4320A"/>
    <w:rsid w:val="00A43300"/>
    <w:rsid w:val="00A4396D"/>
    <w:rsid w:val="00A43EFD"/>
    <w:rsid w:val="00A46A9F"/>
    <w:rsid w:val="00A60E51"/>
    <w:rsid w:val="00A64831"/>
    <w:rsid w:val="00A67761"/>
    <w:rsid w:val="00A70928"/>
    <w:rsid w:val="00A70B89"/>
    <w:rsid w:val="00A72B47"/>
    <w:rsid w:val="00A73783"/>
    <w:rsid w:val="00A75631"/>
    <w:rsid w:val="00A762C4"/>
    <w:rsid w:val="00A769B7"/>
    <w:rsid w:val="00A815FE"/>
    <w:rsid w:val="00A8178E"/>
    <w:rsid w:val="00A90965"/>
    <w:rsid w:val="00A91F58"/>
    <w:rsid w:val="00A930FB"/>
    <w:rsid w:val="00A94E6F"/>
    <w:rsid w:val="00A970BA"/>
    <w:rsid w:val="00AA0613"/>
    <w:rsid w:val="00AA064D"/>
    <w:rsid w:val="00AB2FF9"/>
    <w:rsid w:val="00AB58B1"/>
    <w:rsid w:val="00AC2487"/>
    <w:rsid w:val="00AC25FC"/>
    <w:rsid w:val="00AC5165"/>
    <w:rsid w:val="00AC53A2"/>
    <w:rsid w:val="00AD3B78"/>
    <w:rsid w:val="00AD7A0B"/>
    <w:rsid w:val="00AE585F"/>
    <w:rsid w:val="00AE7868"/>
    <w:rsid w:val="00AF00ED"/>
    <w:rsid w:val="00AF18AA"/>
    <w:rsid w:val="00AF7D81"/>
    <w:rsid w:val="00B00EA8"/>
    <w:rsid w:val="00B01423"/>
    <w:rsid w:val="00B02632"/>
    <w:rsid w:val="00B04742"/>
    <w:rsid w:val="00B052CD"/>
    <w:rsid w:val="00B0696F"/>
    <w:rsid w:val="00B07FD2"/>
    <w:rsid w:val="00B12074"/>
    <w:rsid w:val="00B15AEF"/>
    <w:rsid w:val="00B203FE"/>
    <w:rsid w:val="00B20701"/>
    <w:rsid w:val="00B23B43"/>
    <w:rsid w:val="00B43139"/>
    <w:rsid w:val="00B43792"/>
    <w:rsid w:val="00B52A1C"/>
    <w:rsid w:val="00B55BBE"/>
    <w:rsid w:val="00B605BB"/>
    <w:rsid w:val="00B62C20"/>
    <w:rsid w:val="00B660A1"/>
    <w:rsid w:val="00B7041F"/>
    <w:rsid w:val="00B74089"/>
    <w:rsid w:val="00B74EC4"/>
    <w:rsid w:val="00B777EE"/>
    <w:rsid w:val="00B80F77"/>
    <w:rsid w:val="00B8172D"/>
    <w:rsid w:val="00B81B04"/>
    <w:rsid w:val="00B927BC"/>
    <w:rsid w:val="00B94AFE"/>
    <w:rsid w:val="00BA1294"/>
    <w:rsid w:val="00BA4DCA"/>
    <w:rsid w:val="00BA4E58"/>
    <w:rsid w:val="00BA60F4"/>
    <w:rsid w:val="00BA701D"/>
    <w:rsid w:val="00BB406A"/>
    <w:rsid w:val="00BC17B2"/>
    <w:rsid w:val="00BC4BA4"/>
    <w:rsid w:val="00BC5227"/>
    <w:rsid w:val="00BC58BE"/>
    <w:rsid w:val="00BC694B"/>
    <w:rsid w:val="00BD3EBC"/>
    <w:rsid w:val="00BE6151"/>
    <w:rsid w:val="00BE6CFA"/>
    <w:rsid w:val="00BF1903"/>
    <w:rsid w:val="00BF3C4B"/>
    <w:rsid w:val="00BF74A1"/>
    <w:rsid w:val="00BF7B91"/>
    <w:rsid w:val="00C0306D"/>
    <w:rsid w:val="00C06773"/>
    <w:rsid w:val="00C13A32"/>
    <w:rsid w:val="00C211E7"/>
    <w:rsid w:val="00C22983"/>
    <w:rsid w:val="00C26DA3"/>
    <w:rsid w:val="00C27A6D"/>
    <w:rsid w:val="00C3180E"/>
    <w:rsid w:val="00C3213D"/>
    <w:rsid w:val="00C407C9"/>
    <w:rsid w:val="00C5035D"/>
    <w:rsid w:val="00C547B7"/>
    <w:rsid w:val="00C5513A"/>
    <w:rsid w:val="00C553AF"/>
    <w:rsid w:val="00C559DA"/>
    <w:rsid w:val="00C61222"/>
    <w:rsid w:val="00C62305"/>
    <w:rsid w:val="00C63434"/>
    <w:rsid w:val="00C63D3D"/>
    <w:rsid w:val="00C6429A"/>
    <w:rsid w:val="00C64943"/>
    <w:rsid w:val="00C74908"/>
    <w:rsid w:val="00C77122"/>
    <w:rsid w:val="00C819C5"/>
    <w:rsid w:val="00C87ADE"/>
    <w:rsid w:val="00C90CBF"/>
    <w:rsid w:val="00C975E8"/>
    <w:rsid w:val="00C97A32"/>
    <w:rsid w:val="00CA0F34"/>
    <w:rsid w:val="00CA27DA"/>
    <w:rsid w:val="00CA6DD8"/>
    <w:rsid w:val="00CC3CD9"/>
    <w:rsid w:val="00CC5501"/>
    <w:rsid w:val="00CC5530"/>
    <w:rsid w:val="00CD02E4"/>
    <w:rsid w:val="00CD07F4"/>
    <w:rsid w:val="00CD4803"/>
    <w:rsid w:val="00CE00EF"/>
    <w:rsid w:val="00CE1015"/>
    <w:rsid w:val="00CE2636"/>
    <w:rsid w:val="00CE5A4E"/>
    <w:rsid w:val="00CE6E25"/>
    <w:rsid w:val="00CF11A9"/>
    <w:rsid w:val="00CF7ADF"/>
    <w:rsid w:val="00D01A6F"/>
    <w:rsid w:val="00D07E93"/>
    <w:rsid w:val="00D14A61"/>
    <w:rsid w:val="00D1523D"/>
    <w:rsid w:val="00D215F3"/>
    <w:rsid w:val="00D33C16"/>
    <w:rsid w:val="00D428E7"/>
    <w:rsid w:val="00D47D7F"/>
    <w:rsid w:val="00D546E3"/>
    <w:rsid w:val="00D601FC"/>
    <w:rsid w:val="00D61EEE"/>
    <w:rsid w:val="00D653F3"/>
    <w:rsid w:val="00D7319D"/>
    <w:rsid w:val="00D73D93"/>
    <w:rsid w:val="00D74F94"/>
    <w:rsid w:val="00D81F8C"/>
    <w:rsid w:val="00D87A9D"/>
    <w:rsid w:val="00D9076F"/>
    <w:rsid w:val="00D931D9"/>
    <w:rsid w:val="00D93455"/>
    <w:rsid w:val="00D95167"/>
    <w:rsid w:val="00D95B48"/>
    <w:rsid w:val="00D95C14"/>
    <w:rsid w:val="00DA1D7C"/>
    <w:rsid w:val="00DA21A6"/>
    <w:rsid w:val="00DA3DB2"/>
    <w:rsid w:val="00DA5F24"/>
    <w:rsid w:val="00DA72B5"/>
    <w:rsid w:val="00DB3D70"/>
    <w:rsid w:val="00DB42B0"/>
    <w:rsid w:val="00DB4961"/>
    <w:rsid w:val="00DB61C5"/>
    <w:rsid w:val="00DB7C09"/>
    <w:rsid w:val="00DC08D2"/>
    <w:rsid w:val="00DC2061"/>
    <w:rsid w:val="00DD439E"/>
    <w:rsid w:val="00DD4B8B"/>
    <w:rsid w:val="00DE5BC9"/>
    <w:rsid w:val="00DF18E3"/>
    <w:rsid w:val="00DF2565"/>
    <w:rsid w:val="00DF35C0"/>
    <w:rsid w:val="00E01201"/>
    <w:rsid w:val="00E01531"/>
    <w:rsid w:val="00E02472"/>
    <w:rsid w:val="00E033AB"/>
    <w:rsid w:val="00E03942"/>
    <w:rsid w:val="00E048DC"/>
    <w:rsid w:val="00E109BE"/>
    <w:rsid w:val="00E17ED1"/>
    <w:rsid w:val="00E2058D"/>
    <w:rsid w:val="00E205BD"/>
    <w:rsid w:val="00E31C8C"/>
    <w:rsid w:val="00E3337C"/>
    <w:rsid w:val="00E3392F"/>
    <w:rsid w:val="00E339B2"/>
    <w:rsid w:val="00E33B54"/>
    <w:rsid w:val="00E36465"/>
    <w:rsid w:val="00E37AF8"/>
    <w:rsid w:val="00E4100E"/>
    <w:rsid w:val="00E43F30"/>
    <w:rsid w:val="00E452C8"/>
    <w:rsid w:val="00E50A68"/>
    <w:rsid w:val="00E60169"/>
    <w:rsid w:val="00E610F3"/>
    <w:rsid w:val="00E62CA6"/>
    <w:rsid w:val="00E65210"/>
    <w:rsid w:val="00E71137"/>
    <w:rsid w:val="00E72838"/>
    <w:rsid w:val="00E72F46"/>
    <w:rsid w:val="00E74623"/>
    <w:rsid w:val="00E75C73"/>
    <w:rsid w:val="00E83E16"/>
    <w:rsid w:val="00E86E4D"/>
    <w:rsid w:val="00E94D96"/>
    <w:rsid w:val="00E961EF"/>
    <w:rsid w:val="00E9704C"/>
    <w:rsid w:val="00E97D01"/>
    <w:rsid w:val="00E97D49"/>
    <w:rsid w:val="00EA1B1E"/>
    <w:rsid w:val="00EA262C"/>
    <w:rsid w:val="00EA4BD5"/>
    <w:rsid w:val="00EA6FAD"/>
    <w:rsid w:val="00EA7234"/>
    <w:rsid w:val="00EA777F"/>
    <w:rsid w:val="00EA7B27"/>
    <w:rsid w:val="00EB0001"/>
    <w:rsid w:val="00EB56A9"/>
    <w:rsid w:val="00EB5A3F"/>
    <w:rsid w:val="00EB700D"/>
    <w:rsid w:val="00EC2AF8"/>
    <w:rsid w:val="00EC462C"/>
    <w:rsid w:val="00EC5658"/>
    <w:rsid w:val="00EC7AF8"/>
    <w:rsid w:val="00EC7F4A"/>
    <w:rsid w:val="00ED11F4"/>
    <w:rsid w:val="00ED1B97"/>
    <w:rsid w:val="00ED1F54"/>
    <w:rsid w:val="00ED24C7"/>
    <w:rsid w:val="00EE1E37"/>
    <w:rsid w:val="00EE21EB"/>
    <w:rsid w:val="00EF1E1F"/>
    <w:rsid w:val="00F010C2"/>
    <w:rsid w:val="00F03ACC"/>
    <w:rsid w:val="00F12EF7"/>
    <w:rsid w:val="00F16789"/>
    <w:rsid w:val="00F178A6"/>
    <w:rsid w:val="00F21BFA"/>
    <w:rsid w:val="00F30C71"/>
    <w:rsid w:val="00F34EEE"/>
    <w:rsid w:val="00F36517"/>
    <w:rsid w:val="00F42DD4"/>
    <w:rsid w:val="00F43A6C"/>
    <w:rsid w:val="00F45C8E"/>
    <w:rsid w:val="00F53336"/>
    <w:rsid w:val="00F5788D"/>
    <w:rsid w:val="00F60DD1"/>
    <w:rsid w:val="00F62D16"/>
    <w:rsid w:val="00F64E12"/>
    <w:rsid w:val="00F65F9D"/>
    <w:rsid w:val="00F71206"/>
    <w:rsid w:val="00F82A3D"/>
    <w:rsid w:val="00F864E2"/>
    <w:rsid w:val="00F87F82"/>
    <w:rsid w:val="00F9060A"/>
    <w:rsid w:val="00F91306"/>
    <w:rsid w:val="00F946E6"/>
    <w:rsid w:val="00F969CD"/>
    <w:rsid w:val="00FA1E09"/>
    <w:rsid w:val="00FA2EFD"/>
    <w:rsid w:val="00FA4371"/>
    <w:rsid w:val="00FC10EF"/>
    <w:rsid w:val="00FC17A2"/>
    <w:rsid w:val="00FD05D8"/>
    <w:rsid w:val="00FD38FF"/>
    <w:rsid w:val="00FD51C8"/>
    <w:rsid w:val="00FD56B7"/>
    <w:rsid w:val="00FD7354"/>
    <w:rsid w:val="00FE06C6"/>
    <w:rsid w:val="00FE33FE"/>
    <w:rsid w:val="00FE605A"/>
    <w:rsid w:val="00FE6DCC"/>
    <w:rsid w:val="00FE7C13"/>
    <w:rsid w:val="00FF1F91"/>
    <w:rsid w:val="00FF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F3D6"/>
  <w15:chartTrackingRefBased/>
  <w15:docId w15:val="{9033677C-526D-4710-A3DF-A47E23AE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7C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7C6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17C63"/>
    <w:rPr>
      <w:color w:val="0563C1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C38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C381B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B6C4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B6C4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6C40"/>
    <w:rPr>
      <w:vertAlign w:val="superscript"/>
    </w:rPr>
  </w:style>
  <w:style w:type="table" w:styleId="Grigliatabella">
    <w:name w:val="Table Grid"/>
    <w:basedOn w:val="Tabellanormale"/>
    <w:uiPriority w:val="39"/>
    <w:rsid w:val="00372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14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2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01474-6B0F-423B-8B08-D0686AC3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Zammori</dc:creator>
  <cp:keywords/>
  <dc:description/>
  <cp:lastModifiedBy>Francesco Zammori</cp:lastModifiedBy>
  <cp:revision>318</cp:revision>
  <dcterms:created xsi:type="dcterms:W3CDTF">2023-07-15T07:22:00Z</dcterms:created>
  <dcterms:modified xsi:type="dcterms:W3CDTF">2023-09-06T09:56:00Z</dcterms:modified>
</cp:coreProperties>
</file>